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B98" w:rsidRDefault="007D3B98" w:rsidP="00D04E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1ED5E6C">
            <wp:extent cx="4218940" cy="5937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593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E9E" w:rsidRPr="00D04E9E" w:rsidRDefault="00D04E9E" w:rsidP="00D04E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D04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Требования к результатам освоения учебного предмета </w:t>
      </w:r>
    </w:p>
    <w:p w:rsidR="00D04E9E" w:rsidRPr="00D04E9E" w:rsidRDefault="00D04E9E" w:rsidP="00D04E9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обязательного минимума содержания учебного предмета "Физическая культура” 9 класс, учащиеся  должны:</w:t>
      </w:r>
    </w:p>
    <w:p w:rsidR="00D04E9E" w:rsidRPr="00D04E9E" w:rsidRDefault="00D04E9E" w:rsidP="00D04E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Знать и иметь представления:  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Влияние оздоровительных систем физического воспитания на укрепление здоровья, профилактику профессиональных заболеваний и увеличение продолжительности жизни;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занятий физической культурой, их целевое назначение и особенности проведения;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безопасности на занятиях физической культурой;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Способы контроля и оценки индивидуального физического развития и физической подготовленности;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Уметь: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и проводить индивидуальные занятия физическими упражнениями различной целевой направленности;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индивидуально подобранные композиции ритмической и аэробной гимнастики, комплексы атлетической гимнастики;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Преодолевать полосы препятствий с использованием разнообразных способов передвижения;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Выполнять приемы самообороны, страховки и </w:t>
      </w:r>
      <w:proofErr w:type="spellStart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самостраховки</w:t>
      </w:r>
      <w:proofErr w:type="spellEnd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комплексы упражнений общей и специальной физической подготовки;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Выполнять соревновательные упражнения и технико-тактические действия в избранном виде спорта;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судейство в избранном виде спорта;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физкультурно-оздоровительные мероприятия в режиме учебного дня, фрагменты  уроков  физической культуры (в роли помощника учителя);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простейшие приемы самомассажа;</w:t>
      </w:r>
    </w:p>
    <w:p w:rsidR="00D04E9E" w:rsidRPr="00D04E9E" w:rsidRDefault="00D04E9E" w:rsidP="00D04E9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первую медицинскую помощь при травмах.</w:t>
      </w:r>
    </w:p>
    <w:p w:rsidR="00D04E9E" w:rsidRPr="00D04E9E" w:rsidRDefault="00D04E9E" w:rsidP="00D04E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3.Демонстрировать уровень физической подготовленности:</w:t>
      </w:r>
    </w:p>
    <w:tbl>
      <w:tblPr>
        <w:tblW w:w="473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58"/>
        <w:gridCol w:w="6914"/>
        <w:gridCol w:w="1444"/>
      </w:tblGrid>
      <w:tr w:rsidR="00D04E9E" w:rsidRPr="00D04E9E" w:rsidTr="006A76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Физические качества</w:t>
            </w:r>
          </w:p>
        </w:tc>
        <w:tc>
          <w:tcPr>
            <w:tcW w:w="2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Физические упражнения</w:t>
            </w: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Мальчики</w:t>
            </w: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2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60 м с низкого старта, </w:t>
            </w:r>
            <w:proofErr w:type="gramStart"/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9,2 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через скакалку в максимальном темпе, </w:t>
            </w:r>
            <w:proofErr w:type="gramStart"/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2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2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виса, кол-во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before="120" w:after="2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места, </w:t>
            </w:r>
            <w:proofErr w:type="gramStart"/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спине, руки за головой, кол-во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D04E9E" w:rsidRPr="00D04E9E" w:rsidTr="00B3760D">
        <w:trPr>
          <w:trHeight w:val="1388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Выносливость (выбирается любое из упражнений)</w:t>
            </w:r>
          </w:p>
        </w:tc>
        <w:tc>
          <w:tcPr>
            <w:tcW w:w="2477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2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Кроссовый бег на 2 км, мин</w:t>
            </w:r>
          </w:p>
          <w:p w:rsidR="00D04E9E" w:rsidRPr="00D04E9E" w:rsidRDefault="00D04E9E" w:rsidP="00D04E9E">
            <w:pPr>
              <w:spacing w:before="120" w:after="2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2 км,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before="120" w:after="2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  <w:p w:rsidR="00D04E9E" w:rsidRPr="00D04E9E" w:rsidRDefault="00D04E9E" w:rsidP="00D04E9E">
            <w:pPr>
              <w:spacing w:before="120" w:after="24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2000 м,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1000 м,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движений</w:t>
            </w:r>
          </w:p>
        </w:tc>
        <w:tc>
          <w:tcPr>
            <w:tcW w:w="2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выполнение кувырков, кол-во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04E9E" w:rsidRPr="00D04E9E" w:rsidTr="006A76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4E9E" w:rsidRPr="00D04E9E" w:rsidRDefault="00D04E9E" w:rsidP="00D04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04E9E" w:rsidRPr="00D04E9E" w:rsidRDefault="00D04E9E" w:rsidP="00D04E9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3 × 10 м, </w:t>
            </w:r>
            <w:proofErr w:type="gramStart"/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04E9E" w:rsidRPr="00D04E9E" w:rsidRDefault="00D04E9E" w:rsidP="00D04E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</w:tr>
    </w:tbl>
    <w:p w:rsidR="00D04E9E" w:rsidRPr="00D04E9E" w:rsidRDefault="00D04E9E" w:rsidP="00D04E9E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4E9E" w:rsidRPr="00D04E9E" w:rsidRDefault="00D04E9E" w:rsidP="00D04E9E">
      <w:pPr>
        <w:tabs>
          <w:tab w:val="left" w:pos="133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E9E" w:rsidRPr="00D04E9E" w:rsidRDefault="00D04E9E" w:rsidP="00D04E9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программного материала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предметными и личностными результатами</w:t>
      </w:r>
    </w:p>
    <w:p w:rsidR="00D04E9E" w:rsidRPr="00D04E9E" w:rsidRDefault="00D04E9E" w:rsidP="00D04E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4E9E" w:rsidRPr="00D04E9E" w:rsidRDefault="00D04E9E" w:rsidP="00D04E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тем учебного курса «Физическая культура» 9 класс</w:t>
      </w:r>
    </w:p>
    <w:p w:rsidR="00D04E9E" w:rsidRPr="00D04E9E" w:rsidRDefault="00D04E9E" w:rsidP="00D04E9E">
      <w:pPr>
        <w:spacing w:after="0" w:line="360" w:lineRule="auto"/>
        <w:ind w:left="20" w:right="160" w:firstLine="40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4E9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Раздел «Знания о физической культуре»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соответствует основным представлениям о развитии познавательной актив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ления здоровья средствами физической культуры. Кроме это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го, здесь раскрываются основные понятия физической и спортивной подготовки, особенности организации и проведе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самостоятельных занятий физическими упражнени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ями, даются правила контроля и требования техники безопас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ности.</w:t>
      </w:r>
    </w:p>
    <w:p w:rsidR="00D04E9E" w:rsidRPr="00D04E9E" w:rsidRDefault="00D04E9E" w:rsidP="00D04E9E">
      <w:pPr>
        <w:spacing w:after="0" w:line="360" w:lineRule="auto"/>
        <w:ind w:left="20" w:right="160" w:firstLine="40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4E9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Раздел «Способы двигательной (физкультурной) дея</w:t>
      </w:r>
      <w:r w:rsidRPr="00D04E9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softHyphen/>
        <w:t>тельности»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содержит задания, которые ориентированы на активное включение учащихся в самостоятельные формы за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нятий физической культурой. Этот раздел соотносится с раз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делом «Знания о физической культуре» и включает в себя те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мы «Организация и проведение самостоятельных занятий фи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зической культурой» и «Оценка эффективности занятий физической культурой». Основным содержанием этих тем яв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ляется перечень необходимых и достаточных для самостоя</w:t>
      </w:r>
      <w:r w:rsidRPr="00D04E9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тельной деятельности практических навыков и умений.</w:t>
      </w:r>
    </w:p>
    <w:p w:rsidR="00D04E9E" w:rsidRPr="00D04E9E" w:rsidRDefault="00D04E9E" w:rsidP="00D04E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Раздел «Физическое совершенствование»,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значительный по объему учебного материала, ориентирован на гармоничное физическое развитие, всестороннюю физи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ческую подготовку и укрепление здоровья учащихся. Этот раздел включает в себя несколько тем: 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«Физкультурно-оздо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ровительная деятельность», «Спортивно-оздоровительная деятельность с общеразвивающей направленностью», «Спортивно–оздоровительная деятельность с соревновательной направленностью», «Упражнения культурно – этнической направленности».</w:t>
      </w:r>
    </w:p>
    <w:p w:rsidR="00D04E9E" w:rsidRPr="00D04E9E" w:rsidRDefault="00D04E9E" w:rsidP="00D04E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D04E9E" w:rsidRPr="00D04E9E" w:rsidRDefault="00D04E9E" w:rsidP="00D04E9E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Физическая культура и спорт в современном обществе.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Туристические походы как форма активного отдыха, укрепления здоровья и восстановления организма, виды и разновидности туристических походов. Пешие туристические походы, их организация и проведение, требования к технике безопасности и бережному отношению к природе (экологические требования).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Базовые понятия физической культуры. 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Здоровый образ жизни, роль и значение физической культуры в его формировании. Вредные привычки и их пагубное влияние на физическое, психическое и социальное здоровье человека, роль и значение занятий физической культурой в профилактике вредных привычек. </w:t>
      </w:r>
      <w:proofErr w:type="spellStart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ориентированная физическая подготовка как система тренировочных занятий для освоения профессиональной деятельности, всестороннего и гармоничного физического совершенствования.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Физическая культура человека. 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организации и планирования режима дня с учетом дневной и недельной динамики работоспособности. Правила планирования активного отдыха и его основных форм с учетом особенностей учебной (трудовой) деятельности, индивидуального образа жизни. Правила и гигиенические требования к проведению банных процедур. Правила оказания доврачебной помощи во время занятий физической культурой и в условиях активного отдыха.</w:t>
      </w:r>
    </w:p>
    <w:p w:rsidR="00D04E9E" w:rsidRPr="00D04E9E" w:rsidRDefault="00D04E9E" w:rsidP="00D04E9E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двигательной (физкультурной) деятельности</w:t>
      </w:r>
    </w:p>
    <w:p w:rsidR="00D04E9E" w:rsidRPr="00D04E9E" w:rsidRDefault="00D04E9E" w:rsidP="00D04E9E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и проведение занятий физической культурой. 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проведению летних пеших туристических походов (выбор маршрута, снаряжения, одежды и обуви, укладка рюкзака).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Соблюдение правил движения по маршруту. Оборудование мест стоянки (установка палатки, разведение костра, размещение туалета, оборудование спортивной площадки и т. п.). Соблюдение требований безопасности и оказания доврачебной помощи (при укусах, отравлениях, царапинах, ссадинах и потертостях, ушибах и других травмах).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Последовательное выполнение всех частей занятий </w:t>
      </w:r>
      <w:proofErr w:type="spellStart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</w:t>
      </w:r>
      <w:proofErr w:type="spellEnd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ориентированной подготовкой (согласно плану индивидуальных занятий). Наблюдение за режимами нагрузки (по частоте сердечных сокращений) и показателями (внешними и внутренними) самочувствия во время 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занятий.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эффективности занятий физической культурой. </w:t>
      </w:r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Ведение дневника самонаблюдения: регистрация по учебным четвертям динамики показателей физического развития и физической подготовленности; еженедельное обновление комплексов утренней зарядки и физкультминуток, содержания домашних занятий, результатов тестирования функционального состояния организма (с помощью «одномоментной пробы </w:t>
      </w:r>
      <w:proofErr w:type="spellStart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Летунова</w:t>
      </w:r>
      <w:proofErr w:type="spellEnd"/>
      <w:r w:rsidRPr="00D04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D04E9E" w:rsidRPr="00D04E9E" w:rsidRDefault="00D04E9E" w:rsidP="00D04E9E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совершенствование</w:t>
      </w:r>
    </w:p>
    <w:p w:rsidR="00D04E9E" w:rsidRPr="00D04E9E" w:rsidRDefault="00D04E9E" w:rsidP="00D04E9E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Физкультурно-оздоровительная деятельность.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для формирования правильной осанки; утренней зарядки, физкультминуток; дыхательной гимнастики и гимнастики для глаз; для регулирования массы тела и коррекции фигуры с учетом индивидуальных особенностей физического развития. Индивидуальные комплексы адаптивной физической культуры (подбираемые в соответствии с медицинскими показаниями учащихся).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 с общеразвивающей направленностью.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 ч). Акробатическая комбинация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(юноши):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основной стойки кувырок вперед в стойку на лопатках, упор присев, встать, из основной стойки прыжком упор присев, кувырок назад в упор ноги врозь.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на гимнастическом бревне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(девушки):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танцевальные шаги (полька), ходьба </w:t>
      </w:r>
      <w:proofErr w:type="gram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взмахами ног и поворотами; соскок из упора стоя на колене в стойку боком к бревну.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на перекладине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(юноши):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стойки спиной к перекладине </w:t>
      </w:r>
      <w:proofErr w:type="gram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</w:t>
      </w:r>
      <w:proofErr w:type="gram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сзади согнувшись, толчком ног вис согнувшись сзади; вис на согнутых ногах. Гимнастическая комбинация, составленная из разученных упражнений и с учетом индивидуальной физической и технической подготовленности.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gram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брусьях: махи в упоре на руках с разведением ног над жердями; гимнастическая комбинация, составленная из разученных упражнений и с учетом индивидуальной физической и технической подготовленности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(юноши);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виса присев на нижней жерди толчком ног подъем в упор на верхнюю жердь; гимнастическая комбинация, составленная из разученных упражнений и с учетом 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индивидуальной физической и технической подготовленности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(девушки).</w:t>
      </w:r>
      <w:proofErr w:type="gram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 атлетика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ходьба. Совершенствование техники ранее разученных упражнений в прыжках, беге и метании. Бег на дистанции: 60 м с низкого старта (на результат), 1000 м —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девушки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и 2000 м —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юноши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результат). Кроссовый бег: 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юноши —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3 км,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девушки —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2 км.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преодоление полосы препятствий с использованием бега, ходьбы, прыжков; передвижения на руках в висе, лазанья и </w:t>
      </w:r>
      <w:proofErr w:type="spell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Лыжные гонки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Бесшажный</w:t>
      </w:r>
      <w:proofErr w:type="spell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ход. Передвижение по пересеченной местности с чередованием одновременных, попеременных и </w:t>
      </w:r>
      <w:proofErr w:type="spell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бесшажного</w:t>
      </w:r>
      <w:proofErr w:type="spell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ходов. Преодоление крутых спусков в низкой стойке. Прохождение соревновательной дистанции 3 км.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</w:t>
      </w:r>
      <w:r w:rsidRPr="00D04E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Баскетбол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Технико-тактические действия в нападении (быстрое нападение) и защите (перехват мяча; борьба за мяч, не попавший в корзину). Игра в баскетбол по правилам.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Волейбол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Технико-тактические командные действия (взаимодействие игроков передней линии в нападении; взаимодействие игроков задней линии при приеме мяча от нижней подачи; взаимодействие игроков задней и передней линии в нападении при приеме подачи). Игра в волейбол по правилам.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Футбол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Технико-тактические командные действия (взаимодействие игроков в нападении и защите при подаче углового удара, при пробитии штрафных ударов, при вбрасывании мяча из-за лицевой линии). Игра в футбол по правилам.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Упражнения общей физической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Спортивно-оздоровительная деятельность с соревновательной направленностью.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Гимнастика с основами акробатики. 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техники ранее разученных физических упражнений. Совершенствование комбинаций, составленных учащимися исходя 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собственной физической и технической подготовленности (на результат). Выполнение индивидуальных гимнастических и акробатических комбинаций в условиях, приближенных к соревнованиям. (Участие в квалификационных соревнованиях.) Упражнения специальной физической и технической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Легкая атлетика.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техники ранее разученных упражнений (на результат). Выполнение легкоатлетических упражнений (2—3 упражнения по выбору учащихся) в условиях, приближенных к соревнованиям. (Участие в квалификационных соревнованиях.)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Прикладные упражнения: преодоление полосы препятствий с использованием бега, ходьбы, прыжков, передвижения на руках в висе, лазанья и </w:t>
      </w:r>
      <w:proofErr w:type="spellStart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Лыжные гонки.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крутых подъемов бегом на лыжах (техника произвольная). Преодоление крутых спусков в низкой стойке. Прохождение тренировочных дистанций на 3 км —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девушки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и 5 км —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юноши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результат). Прохождение соревновательных дистанций (дистанция определяется учащимися) в условиях, приближенных к соревнованиям. (Участие в квалификационных соревнованиях.) Упражнения специальной физической и технической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Спортивные игры</w:t>
      </w:r>
      <w:r w:rsidRPr="00D04E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Баскетбо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л. Совершенствование индивидуальной техники в ранее разученных упражнениях. Командные технико-тактические действия при защите и нападении. Игра в баскетбол в условиях, приближенных к соревнованиям. (Участие в квалификационных соревнованиях.) Упражнения специальной физической и технической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Волейбо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л. Совершенствование индивидуальной техники в ранее разученных упражнениях. Командные технико-тактические действия при защите и нападении. Игра в волейбол в условиях, приближенных к соревнованиям. (Участие в квалификационных соревнованиях.) Упражнения специальной физической и технической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04E9E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Футбо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л. Совершенствование индивидуальной техники в ранее разученных упражнениях. Командные технико-тактические действия при защите и нападении. Игра в футбол в условиях, приближенных к соревнованиям. (Участие в квалификационных соревнованиях.) Упражнения специальной физической и технической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D04E9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Плавание.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способа «дельфин» (согласование движений рук, ног и дыхания). Поворот при плавании способом «дельфин». Совершенствование техники одного из разученных способов плавания (по выбору учащихся). Плавание на одной из соревновательных дистанций (выбор дистанции определяется учащимися) избранным способом плавания в условиях, приближенных к соревнованиям. (Участие в квалификационных соревнованиях.) Упражнения специальной физической и технической подготовки.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У</w:t>
      </w:r>
      <w:r w:rsidRPr="00D04E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пражнения культурно-этнической направленности. </w:t>
      </w:r>
      <w:r w:rsidRPr="00D0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Сюжетно-образные (подвижные) и обрядовые игры. </w:t>
      </w:r>
    </w:p>
    <w:p w:rsidR="00D04E9E" w:rsidRPr="00D04E9E" w:rsidRDefault="00D04E9E" w:rsidP="00D04E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4E9E" w:rsidRPr="00D04E9E" w:rsidRDefault="00D04E9E" w:rsidP="00D04E9E">
      <w:pPr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учебного времени прохождения программного материала по физической культуре (9 классы)</w:t>
      </w:r>
    </w:p>
    <w:p w:rsidR="00D04E9E" w:rsidRPr="00D04E9E" w:rsidRDefault="00D04E9E" w:rsidP="00D04E9E">
      <w:pPr>
        <w:autoSpaceDE w:val="0"/>
        <w:autoSpaceDN w:val="0"/>
        <w:adjustRightInd w:val="0"/>
        <w:spacing w:after="0" w:line="288" w:lineRule="exact"/>
        <w:ind w:firstLine="3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278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3"/>
        <w:gridCol w:w="6648"/>
        <w:gridCol w:w="2240"/>
        <w:gridCol w:w="2932"/>
      </w:tblGrid>
      <w:tr w:rsidR="00D04E9E" w:rsidRPr="00D04E9E" w:rsidTr="006A76C5">
        <w:trPr>
          <w:gridAfter w:val="1"/>
          <w:wAfter w:w="2932" w:type="dxa"/>
          <w:trHeight w:hRule="exact" w:val="581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 (уроков)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45"/>
          <w:jc w:val="center"/>
        </w:trPr>
        <w:tc>
          <w:tcPr>
            <w:tcW w:w="9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  9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73"/>
          <w:jc w:val="center"/>
        </w:trPr>
        <w:tc>
          <w:tcPr>
            <w:tcW w:w="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04E9E" w:rsidRPr="00D04E9E" w:rsidTr="006A76C5">
        <w:trPr>
          <w:trHeight w:hRule="exact" w:val="370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both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932" w:type="dxa"/>
            <w:tcBorders>
              <w:lef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235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</w:tr>
      <w:tr w:rsidR="00D04E9E" w:rsidRPr="00D04E9E" w:rsidTr="006A76C5">
        <w:trPr>
          <w:gridAfter w:val="1"/>
          <w:wAfter w:w="2932" w:type="dxa"/>
          <w:trHeight w:hRule="exact" w:val="364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0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Спортивные игры (волейбол)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18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64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464237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0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5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464237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13</w:t>
            </w:r>
          </w:p>
        </w:tc>
      </w:tr>
      <w:tr w:rsidR="00464237" w:rsidRPr="00D04E9E" w:rsidTr="006A76C5">
        <w:trPr>
          <w:gridAfter w:val="1"/>
          <w:wAfter w:w="2932" w:type="dxa"/>
          <w:trHeight w:hRule="exact" w:val="375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237" w:rsidRPr="00D04E9E" w:rsidRDefault="00464237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237" w:rsidRPr="00D04E9E" w:rsidRDefault="00464237" w:rsidP="00D04E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237" w:rsidRDefault="00464237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5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59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jc w:val="both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t>28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0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0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0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Национальные виды спорта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D04E9E" w:rsidRPr="00D04E9E" w:rsidTr="006A76C5">
        <w:trPr>
          <w:gridAfter w:val="1"/>
          <w:wAfter w:w="2932" w:type="dxa"/>
          <w:trHeight w:hRule="exact" w:val="379"/>
          <w:jc w:val="center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E9E" w:rsidRPr="00D04E9E" w:rsidRDefault="00D04E9E" w:rsidP="00D0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</w:pPr>
            <w:r w:rsidRPr="00D04E9E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t>102</w:t>
            </w:r>
          </w:p>
        </w:tc>
      </w:tr>
    </w:tbl>
    <w:p w:rsidR="00D04E9E" w:rsidRPr="00D04E9E" w:rsidRDefault="00D04E9E" w:rsidP="00D04E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777B" w:rsidRDefault="0087777B" w:rsidP="00043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E9E" w:rsidRDefault="00D04E9E" w:rsidP="00043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E9E" w:rsidRDefault="00D04E9E" w:rsidP="00043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04E9E" w:rsidRPr="00920A53" w:rsidRDefault="00D04E9E" w:rsidP="00043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D37" w:rsidRPr="00920A53" w:rsidRDefault="00043D37" w:rsidP="00043D37">
      <w:pPr>
        <w:pStyle w:val="Style20"/>
        <w:widowControl/>
        <w:ind w:firstLine="0"/>
        <w:jc w:val="center"/>
        <w:rPr>
          <w:rStyle w:val="FontStyle44"/>
          <w:spacing w:val="20"/>
          <w:sz w:val="24"/>
          <w:szCs w:val="24"/>
          <w:lang w:eastAsia="fr-FR"/>
        </w:rPr>
      </w:pPr>
      <w:r w:rsidRPr="00920A53">
        <w:rPr>
          <w:rStyle w:val="FontStyle44"/>
          <w:spacing w:val="20"/>
          <w:sz w:val="24"/>
          <w:szCs w:val="24"/>
          <w:lang w:val="fr-FR" w:eastAsia="fr-FR"/>
        </w:rPr>
        <w:t>TE</w:t>
      </w:r>
      <w:r w:rsidRPr="00920A53">
        <w:rPr>
          <w:rStyle w:val="FontStyle44"/>
          <w:spacing w:val="20"/>
          <w:sz w:val="24"/>
          <w:szCs w:val="24"/>
          <w:lang w:eastAsia="fr-FR"/>
        </w:rPr>
        <w:t>МАГИЧЕСКОЕ</w:t>
      </w:r>
      <w:r w:rsidRPr="00920A53">
        <w:rPr>
          <w:rStyle w:val="FontStyle44"/>
          <w:sz w:val="24"/>
          <w:szCs w:val="24"/>
          <w:lang w:eastAsia="fr-FR"/>
        </w:rPr>
        <w:t xml:space="preserve"> </w:t>
      </w:r>
      <w:r w:rsidRPr="00920A53">
        <w:rPr>
          <w:rStyle w:val="FontStyle44"/>
          <w:spacing w:val="20"/>
          <w:sz w:val="24"/>
          <w:szCs w:val="24"/>
          <w:lang w:eastAsia="fr-FR"/>
        </w:rPr>
        <w:t xml:space="preserve">ПЛАНИРОВАНИЕ </w:t>
      </w:r>
    </w:p>
    <w:p w:rsidR="00043D37" w:rsidRPr="00920A53" w:rsidRDefault="00A53624" w:rsidP="00043D37">
      <w:pPr>
        <w:pStyle w:val="Style20"/>
        <w:widowControl/>
        <w:ind w:firstLine="0"/>
        <w:jc w:val="center"/>
        <w:rPr>
          <w:b/>
          <w:bCs/>
          <w:spacing w:val="60"/>
          <w:lang w:eastAsia="fr-FR"/>
        </w:rPr>
      </w:pPr>
      <w:r w:rsidRPr="00920A53">
        <w:rPr>
          <w:rStyle w:val="FontStyle44"/>
          <w:spacing w:val="60"/>
          <w:sz w:val="24"/>
          <w:szCs w:val="24"/>
          <w:lang w:eastAsia="fr-FR"/>
        </w:rPr>
        <w:t>9</w:t>
      </w:r>
      <w:r w:rsidR="00043D37" w:rsidRPr="00920A53">
        <w:rPr>
          <w:rStyle w:val="FontStyle44"/>
          <w:sz w:val="24"/>
          <w:szCs w:val="24"/>
          <w:lang w:eastAsia="fr-FR"/>
        </w:rPr>
        <w:t xml:space="preserve"> </w:t>
      </w:r>
      <w:r w:rsidR="00043D37" w:rsidRPr="00920A53">
        <w:rPr>
          <w:rStyle w:val="FontStyle44"/>
          <w:spacing w:val="60"/>
          <w:sz w:val="24"/>
          <w:szCs w:val="24"/>
          <w:lang w:eastAsia="fr-FR"/>
        </w:rPr>
        <w:t>класс</w:t>
      </w:r>
    </w:p>
    <w:tbl>
      <w:tblPr>
        <w:tblStyle w:val="a3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39"/>
        <w:gridCol w:w="9"/>
        <w:gridCol w:w="710"/>
        <w:gridCol w:w="849"/>
        <w:gridCol w:w="13186"/>
      </w:tblGrid>
      <w:tr w:rsidR="001D4FF1" w:rsidRPr="00920A53" w:rsidTr="001D4FF1">
        <w:trPr>
          <w:trHeight w:val="300"/>
        </w:trPr>
        <w:tc>
          <w:tcPr>
            <w:tcW w:w="848" w:type="dxa"/>
            <w:gridSpan w:val="2"/>
            <w:vMerge w:val="restart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55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3186" w:type="dxa"/>
            <w:vMerge w:val="restart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1D4FF1" w:rsidRPr="00920A53" w:rsidTr="001D4FF1">
        <w:trPr>
          <w:trHeight w:val="232"/>
        </w:trPr>
        <w:tc>
          <w:tcPr>
            <w:tcW w:w="848" w:type="dxa"/>
            <w:gridSpan w:val="2"/>
            <w:vMerge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186" w:type="dxa"/>
            <w:vMerge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37" w:rsidRPr="00920A53" w:rsidTr="001D4FF1">
        <w:trPr>
          <w:trHeight w:val="407"/>
        </w:trPr>
        <w:tc>
          <w:tcPr>
            <w:tcW w:w="15593" w:type="dxa"/>
            <w:gridSpan w:val="5"/>
          </w:tcPr>
          <w:p w:rsidR="00043D37" w:rsidRPr="00920A53" w:rsidRDefault="00043D37" w:rsidP="00920A53">
            <w:pPr>
              <w:spacing w:before="240"/>
              <w:jc w:val="center"/>
              <w:rPr>
                <w:rStyle w:val="FontStyle57"/>
                <w:bCs w:val="0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физической культуры(2ч)</w:t>
            </w:r>
          </w:p>
        </w:tc>
      </w:tr>
      <w:tr w:rsidR="001D4FF1" w:rsidRPr="00920A53" w:rsidTr="00920A53">
        <w:trPr>
          <w:trHeight w:val="611"/>
        </w:trPr>
        <w:tc>
          <w:tcPr>
            <w:tcW w:w="848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8A44A2">
            <w:pPr>
              <w:pStyle w:val="Style8"/>
              <w:widowControl/>
              <w:spacing w:line="264" w:lineRule="exact"/>
              <w:ind w:right="10" w:firstLine="10"/>
              <w:rPr>
                <w:rStyle w:val="FontStyle63"/>
                <w:b w:val="0"/>
                <w:sz w:val="24"/>
                <w:szCs w:val="24"/>
                <w:lang w:eastAsia="fr-FR"/>
              </w:rPr>
            </w:pPr>
            <w:r w:rsidRPr="00920A53">
              <w:rPr>
                <w:rStyle w:val="FontStyle63"/>
                <w:b w:val="0"/>
                <w:sz w:val="24"/>
                <w:szCs w:val="24"/>
                <w:lang w:eastAsia="fr-FR"/>
              </w:rPr>
              <w:t xml:space="preserve">Роль </w:t>
            </w:r>
            <w:proofErr w:type="spellStart"/>
            <w:r w:rsidRPr="00920A53">
              <w:rPr>
                <w:rStyle w:val="FontStyle63"/>
                <w:b w:val="0"/>
                <w:sz w:val="24"/>
                <w:szCs w:val="24"/>
                <w:lang w:eastAsia="fr-FR"/>
              </w:rPr>
              <w:t>ФКиС</w:t>
            </w:r>
            <w:proofErr w:type="spellEnd"/>
            <w:r w:rsidRPr="00920A53">
              <w:rPr>
                <w:rStyle w:val="FontStyle63"/>
                <w:b w:val="0"/>
                <w:sz w:val="24"/>
                <w:szCs w:val="24"/>
                <w:lang w:eastAsia="fr-FR"/>
              </w:rPr>
              <w:t xml:space="preserve"> в формировании здорового образа жизни</w:t>
            </w:r>
          </w:p>
        </w:tc>
      </w:tr>
      <w:tr w:rsidR="001D4FF1" w:rsidRPr="00920A53" w:rsidTr="00920A53">
        <w:trPr>
          <w:trHeight w:val="561"/>
        </w:trPr>
        <w:tc>
          <w:tcPr>
            <w:tcW w:w="848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8A44A2">
            <w:pPr>
              <w:pStyle w:val="Style8"/>
              <w:widowControl/>
              <w:spacing w:line="264" w:lineRule="exact"/>
              <w:ind w:right="10" w:firstLine="10"/>
              <w:rPr>
                <w:rStyle w:val="FontStyle63"/>
                <w:b w:val="0"/>
                <w:sz w:val="24"/>
                <w:szCs w:val="24"/>
                <w:lang w:eastAsia="fr-FR"/>
              </w:rPr>
            </w:pPr>
            <w:r w:rsidRPr="00920A53">
              <w:rPr>
                <w:rStyle w:val="FontStyle63"/>
                <w:b w:val="0"/>
                <w:sz w:val="24"/>
                <w:szCs w:val="24"/>
                <w:lang w:eastAsia="fr-FR"/>
              </w:rPr>
              <w:t>Достижения отечественных и зарубежных спортсменов на Олимпийских играх</w:t>
            </w:r>
          </w:p>
        </w:tc>
      </w:tr>
      <w:tr w:rsidR="00043D37" w:rsidRPr="00920A53" w:rsidTr="001D4FF1">
        <w:trPr>
          <w:trHeight w:val="407"/>
        </w:trPr>
        <w:tc>
          <w:tcPr>
            <w:tcW w:w="15593" w:type="dxa"/>
            <w:gridSpan w:val="5"/>
          </w:tcPr>
          <w:p w:rsidR="00043D37" w:rsidRPr="00920A53" w:rsidRDefault="00A53624" w:rsidP="00A53624">
            <w:pPr>
              <w:pStyle w:val="Style8"/>
              <w:widowControl/>
              <w:ind w:firstLine="5"/>
              <w:jc w:val="center"/>
              <w:rPr>
                <w:rStyle w:val="FontStyle57"/>
                <w:sz w:val="24"/>
                <w:szCs w:val="24"/>
              </w:rPr>
            </w:pPr>
            <w:r w:rsidRPr="00920A53">
              <w:rPr>
                <w:rStyle w:val="FontStyle57"/>
                <w:sz w:val="24"/>
                <w:szCs w:val="24"/>
              </w:rPr>
              <w:t>Легкая атлетика(10ч)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Низкий старт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(до 30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Стартовый разгон. Бег по дистанции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(70-80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Эстафетный бег. Специальные беговые упражнения. Развитие скоростных качеств. Инструктаж по ТБ</w:t>
            </w:r>
          </w:p>
        </w:tc>
      </w:tr>
      <w:tr w:rsidR="001D4FF1" w:rsidRPr="00920A53" w:rsidTr="00920A53">
        <w:trPr>
          <w:trHeight w:val="435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043D37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Низкий старт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(до 30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по дистанции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(70-80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Эстафетный бег. Специальные беговые упражнения. Развитие скоростных качеств. Основы обучения двигательным действиям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69" w:lineRule="exact"/>
              <w:ind w:right="96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Низкий старт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(до 30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Финиширование. Эстафет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ный бег. Специальные беговые упражнения. Разви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тие скоростных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69" w:lineRule="exact"/>
              <w:ind w:right="96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Низкий старт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(до 30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Финиширование. Эстафет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ный бег. Специальные беговые упражнения. Разви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тие скоростных качеств</w:t>
            </w:r>
          </w:p>
        </w:tc>
      </w:tr>
      <w:tr w:rsidR="001D4FF1" w:rsidRPr="00920A53" w:rsidTr="00920A53">
        <w:trPr>
          <w:trHeight w:val="496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ind w:right="58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на результат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(60 м).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Специальные беговые упражнения. Эстафетный бег. Развитие скоростных качеств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69" w:lineRule="exact"/>
              <w:ind w:right="58"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Прыжок в длину способом «согнув ноги» с 11-13 бе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говых шагов. Отталкивание. Метание мяча на даль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ность с места. Специальные беговые упражнения. Развитие скоростно-силовых качеств. История отечественного спорта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64" w:lineRule="exact"/>
              <w:ind w:right="14" w:firstLine="10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Прыжок в длину способом «согнув ноги» с 11-13 бе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говых шагов. Приземление. Метание мяча на даль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ность с разбега. Специальные беговые упражнения. Развитие скоростно-силовых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8A44A2">
            <w:pPr>
              <w:pStyle w:val="Style5"/>
              <w:widowControl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Прыжок в длину на результат. Метание мяча</w:t>
            </w:r>
          </w:p>
          <w:p w:rsidR="001D4FF1" w:rsidRPr="00920A53" w:rsidRDefault="001D4FF1" w:rsidP="002B5B98">
            <w:pPr>
              <w:pStyle w:val="Style5"/>
              <w:widowControl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на дальность. Развитие скоростно-силовых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920A53">
        <w:trPr>
          <w:trHeight w:val="553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right="202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(2000 м </w:t>
            </w:r>
            <w:proofErr w:type="gramStart"/>
            <w:r w:rsidRPr="00920A53">
              <w:rPr>
                <w:rStyle w:val="FontStyle50"/>
                <w:rFonts w:ascii="Times New Roman" w:hAnsi="Times New Roman" w:cs="Times New Roman"/>
                <w:spacing w:val="50"/>
                <w:sz w:val="24"/>
                <w:szCs w:val="24"/>
              </w:rPr>
              <w:t>-м</w:t>
            </w:r>
            <w:proofErr w:type="gramEnd"/>
            <w:r w:rsidRPr="00920A53">
              <w:rPr>
                <w:rStyle w:val="FontStyle50"/>
                <w:rFonts w:ascii="Times New Roman" w:hAnsi="Times New Roman" w:cs="Times New Roman"/>
                <w:spacing w:val="50"/>
                <w:sz w:val="24"/>
                <w:szCs w:val="24"/>
              </w:rPr>
              <w:t>.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 и 1500 м - д.).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ОРУ. Специальные беговые упражнения. Развитие выносливости.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920A53">
        <w:trPr>
          <w:trHeight w:val="563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right="202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(2000 м - м. и 1500 м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-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д.).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ОРУ. Специальные беговые упражнения. Развитие выносливости.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A53624" w:rsidRPr="00920A53" w:rsidTr="00920A53">
        <w:trPr>
          <w:trHeight w:val="415"/>
        </w:trPr>
        <w:tc>
          <w:tcPr>
            <w:tcW w:w="15593" w:type="dxa"/>
            <w:gridSpan w:val="5"/>
          </w:tcPr>
          <w:p w:rsidR="00A53624" w:rsidRPr="00920A53" w:rsidRDefault="00A53624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624" w:rsidRPr="00920A53" w:rsidRDefault="00464237" w:rsidP="00A53624">
            <w:pPr>
              <w:pStyle w:val="Style8"/>
              <w:widowControl/>
              <w:ind w:firstLine="5"/>
              <w:jc w:val="center"/>
              <w:rPr>
                <w:rStyle w:val="FontStyle57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Гимнастика(16</w:t>
            </w:r>
            <w:r w:rsidR="00A53624" w:rsidRPr="00920A53">
              <w:rPr>
                <w:rStyle w:val="FontStyle57"/>
                <w:sz w:val="24"/>
                <w:szCs w:val="24"/>
              </w:rPr>
              <w:t>ч)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firstLine="10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Переход с шага на месте на ходьбу в колонне. Под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тягивания в висе. Подъем переворотом силой (м.) ОРУ на месте. Уп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ражнения на гимнастической скамейке. Развитие си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ловых способностей. Инструктаж по ТБ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920A53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Переход с шага на месте на ходьбу в колонне. Под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тягивания в висе. Подъем переворотом силой (м.) ОРУ на месте. Уп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ражнения на гимнастической скамейке. </w:t>
            </w:r>
          </w:p>
        </w:tc>
      </w:tr>
      <w:tr w:rsidR="001D4FF1" w:rsidRPr="00920A53" w:rsidTr="00920A53">
        <w:trPr>
          <w:trHeight w:val="564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Переход с шага на месте на ходьбу в колонне. Под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тягивания в висе. Подъем переворотом силой (м.) ОРУ на месте. Уп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ражнения на гимнастической скамейке. Развитие силовых способностей</w:t>
            </w:r>
          </w:p>
        </w:tc>
      </w:tr>
      <w:tr w:rsidR="001D4FF1" w:rsidRPr="00920A53" w:rsidTr="00920A53">
        <w:trPr>
          <w:trHeight w:val="545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920A53" w:rsidP="008A44A2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ОРУ на месте. Упражнения на гимнастической ска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мейке. Развитие силовых способностей.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920A53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Переход с шага на месте на ходьбу в колонне. Переход с шага на месте на ходьбу в колонне. Под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тягивания в висе. Подъем переворотом силой (м.) ОРУ на месте. Уп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ражнения Под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тягивания в висе. Подъем перев</w:t>
            </w:r>
            <w:r w:rsidR="00920A53">
              <w:rPr>
                <w:rStyle w:val="FontStyle44"/>
                <w:b w:val="0"/>
                <w:sz w:val="24"/>
                <w:szCs w:val="24"/>
              </w:rPr>
              <w:t>оротом силой (</w:t>
            </w:r>
            <w:proofErr w:type="gramStart"/>
            <w:r w:rsid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="00920A53">
              <w:rPr>
                <w:rStyle w:val="FontStyle44"/>
                <w:b w:val="0"/>
                <w:sz w:val="24"/>
                <w:szCs w:val="24"/>
              </w:rPr>
              <w:t>.)</w:t>
            </w:r>
          </w:p>
        </w:tc>
      </w:tr>
      <w:tr w:rsidR="001D4FF1" w:rsidRPr="00920A53" w:rsidTr="00920A53">
        <w:trPr>
          <w:trHeight w:val="559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920A53">
            <w:pPr>
              <w:pStyle w:val="Style5"/>
              <w:widowControl/>
              <w:ind w:right="77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Переход с шага на месте на ходьбу в колонне и в шеренге. Подтягивания в висе. Подъем перево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ротом силой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Перестроение из колонны по одному в колонну по два, четыре в движении. Прыжок ноги врозь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ОРУ с предметами. Эстафеты. Развитие скоростно-силовых способностей. Лазание по канату в два приема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920A53">
            <w:pPr>
              <w:pStyle w:val="Style5"/>
              <w:widowControl/>
              <w:spacing w:line="278" w:lineRule="exact"/>
              <w:ind w:right="120"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Перестроение 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из колонны по одному в колонну по два в движении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 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Прыжок ноги врозь (м.)..) ОРУ с гимнастическими палками.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 Лаза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ние по канату в два приема. Эстафеты.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Перестроение 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из колонны по одному в колонну по два в движении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 Прыжок ноги врозь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ОРУ с гимнастическими палками. Лаза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ние по канату в два приема. Эстафеты. Развитие скоростно-силовых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spacing w:line="278" w:lineRule="exact"/>
              <w:ind w:right="29"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Перестроение 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из колонны по одному в колонну по четыре в движении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 Прыжок ноги врозь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ОРУ с обручами. Эстафеты. Ла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зание по канату в два приема. Развитие скоростно-силовых способностей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8A44A2">
            <w:pPr>
              <w:pStyle w:val="Style5"/>
              <w:widowControl/>
              <w:spacing w:line="278" w:lineRule="exact"/>
              <w:ind w:right="24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Перестроение 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из колонны по одному в колонну по четыре в движении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 Прыжок ноги врозь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Прыжок боком (д.). ОРУ с обручами. Эстафеты. Ла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зание по канату в два приема. Развитие скоростно-силовых способностей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2B5B98">
            <w:pPr>
              <w:pStyle w:val="Style5"/>
              <w:widowControl/>
              <w:ind w:right="29"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Перестроение 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из колонны по одному в колонну по четыре в движении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 Прыжок ноги врозь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ОРУ с обручами. Эстафеты. Ла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зание по канату в два приема. Развитие скоростно-силовых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920A53">
        <w:trPr>
          <w:trHeight w:val="575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9A67F4">
            <w:pPr>
              <w:pStyle w:val="Style5"/>
              <w:widowControl/>
              <w:spacing w:line="278" w:lineRule="exact"/>
              <w:ind w:firstLine="14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Из упора присев стойка на руках и голове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Рав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новесие на одной руке. ОРУ в движении. Развитие координационных способностей.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8A44A2">
            <w:pPr>
              <w:pStyle w:val="Style5"/>
              <w:widowControl/>
              <w:spacing w:line="283" w:lineRule="exact"/>
              <w:ind w:right="72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Длинный кувырок с трех шагов разбега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Равно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весие на одной руке. ОРУ в движении. Развитие координационных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8A44A2">
            <w:pPr>
              <w:pStyle w:val="Style5"/>
              <w:widowControl/>
              <w:spacing w:line="283" w:lineRule="exact"/>
              <w:ind w:right="72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Длинный кувырок с трех шагов разбега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Равно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весие на одной руке. ОРУ в движении. Развитие координационных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1D4FF1" w:rsidRPr="00920A53" w:rsidTr="001D4FF1">
        <w:trPr>
          <w:trHeight w:val="407"/>
        </w:trPr>
        <w:tc>
          <w:tcPr>
            <w:tcW w:w="83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9" w:type="dxa"/>
            <w:gridSpan w:val="2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1D4FF1" w:rsidRPr="00920A53" w:rsidRDefault="001D4FF1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1D4FF1" w:rsidRPr="00920A53" w:rsidRDefault="001D4FF1" w:rsidP="009A67F4">
            <w:pPr>
              <w:pStyle w:val="Style5"/>
              <w:widowControl/>
              <w:spacing w:line="283" w:lineRule="exact"/>
              <w:ind w:right="72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Длинный кувырок с трех шагов разбега (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>м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.). Равновесие  на одной руке. ОРУ в движении. Развитие координационных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F24A35">
        <w:trPr>
          <w:trHeight w:val="407"/>
        </w:trPr>
        <w:tc>
          <w:tcPr>
            <w:tcW w:w="15593" w:type="dxa"/>
            <w:gridSpan w:val="5"/>
          </w:tcPr>
          <w:p w:rsidR="00464237" w:rsidRPr="00920A53" w:rsidRDefault="00464237" w:rsidP="00464237">
            <w:pPr>
              <w:pStyle w:val="Style5"/>
              <w:widowControl/>
              <w:spacing w:line="278" w:lineRule="exact"/>
              <w:ind w:right="77" w:hanging="5"/>
              <w:rPr>
                <w:rStyle w:val="FontStyle44"/>
                <w:b w:val="0"/>
                <w:sz w:val="24"/>
                <w:szCs w:val="24"/>
              </w:rPr>
            </w:pPr>
            <w:proofErr w:type="gramStart"/>
            <w:r w:rsidRPr="00920A53">
              <w:rPr>
                <w:rStyle w:val="FontStyle65"/>
                <w:b/>
                <w:sz w:val="24"/>
                <w:szCs w:val="24"/>
              </w:rPr>
              <w:t>Спорт игры</w:t>
            </w:r>
            <w:proofErr w:type="gramEnd"/>
            <w:r w:rsidRPr="00920A53">
              <w:rPr>
                <w:rStyle w:val="FontStyle65"/>
                <w:b/>
                <w:sz w:val="24"/>
                <w:szCs w:val="24"/>
              </w:rPr>
              <w:t xml:space="preserve">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(18ч</w:t>
            </w:r>
            <w:r w:rsidRPr="00920A53">
              <w:rPr>
                <w:rStyle w:val="FontStyle65"/>
                <w:b/>
                <w:sz w:val="24"/>
                <w:szCs w:val="24"/>
              </w:rPr>
              <w:t>)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8C3B0E">
            <w:pPr>
              <w:pStyle w:val="Style5"/>
              <w:widowControl/>
              <w:spacing w:line="283" w:lineRule="exact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 в прыжке в парах. Нападающий удар при встречных передачах. Нижняя прямая подача. Учебная игра. ТБ на уроках</w:t>
            </w:r>
          </w:p>
        </w:tc>
      </w:tr>
      <w:tr w:rsidR="00464237" w:rsidRPr="00920A53" w:rsidTr="001D4FF1">
        <w:trPr>
          <w:trHeight w:val="470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8C3B0E">
            <w:pPr>
              <w:pStyle w:val="Style5"/>
              <w:widowControl/>
              <w:spacing w:line="278" w:lineRule="exact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ху двумя руками в прыжке в парах. Нападающий удар при встречных передачах. Нижняя прямая подача. Учебная игра. Развитие координационных способностей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B566C9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ху двумя руками в прыжке в парах через зону. Напа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дающий удар при встречных передачах. Нижняя прямая подача. Учебная игра. Развитие координационных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B566C9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ху двумя руками в прыжке в парах через зону. Напа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дающий удар при встречных передачах. Нижняя прямая подача. Учебная игра. Развитие координационных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920A53">
        <w:trPr>
          <w:trHeight w:val="534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A95C64">
            <w:pPr>
              <w:pStyle w:val="Style5"/>
              <w:widowControl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ху двумя руками в прыжке в тройках. Нападающий удар при встречных передачах. Нижняя прямая подача, прием мяча, отраженного сеткой. Учебная игра. Игра в нападение через 3-ю зону. Развитие координационных способностей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A95C64">
            <w:pPr>
              <w:pStyle w:val="Style5"/>
              <w:widowControl/>
              <w:ind w:right="29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ху двумя руками в прыжке в тройках. Нападающий удар при встречных передачах. Нижняя прямая подача, прием мяча, отраженного сеткой. Учебная игра.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D86211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 в прыжке в тройках. Нападающий удар при встречных передачах</w:t>
            </w:r>
            <w:r>
              <w:rPr>
                <w:rStyle w:val="FontStyle44"/>
                <w:b w:val="0"/>
                <w:sz w:val="24"/>
                <w:szCs w:val="24"/>
              </w:rPr>
              <w:t xml:space="preserve">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Игра в нападение через 3-ю зону. Развитие координационных способностей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D86211">
            <w:pPr>
              <w:pStyle w:val="Style5"/>
              <w:widowControl/>
              <w:spacing w:line="283" w:lineRule="exact"/>
              <w:ind w:right="29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Нападающий удар при встречных передачах. Нижняя прямая подача, прием мяча, отраженного сеткой. Учебная игра. Игра в нападение через 3-ю зону. Развитие координационных способностей.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F424F3">
            <w:pPr>
              <w:pStyle w:val="Style5"/>
              <w:widowControl/>
              <w:spacing w:line="278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 в прыжке в тройках через сетку. Нападающий удар при встречных передачах. Ниж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няя прямая подача, прием мяча, отраженного сеткой. Учебная игра.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BA5BC5">
            <w:pPr>
              <w:pStyle w:val="Style5"/>
              <w:widowControl/>
              <w:spacing w:line="278" w:lineRule="exact"/>
              <w:ind w:right="29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 в прыжке в тройках через сетку. Нападающий удар при встречных передачах. Ниж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няя прямая подача, прием мяча, отраженного сеткой. Учебная игра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BA5BC5">
            <w:pPr>
              <w:pStyle w:val="Style5"/>
              <w:spacing w:line="283" w:lineRule="exact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Нападающий удар при встречных передачах. Ниж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няя прямая подача, прием мяча, отраженного сеткой. Учебная игра. Игра в нападение через 3-ю зону.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81136">
            <w:pPr>
              <w:pStyle w:val="Style5"/>
              <w:widowControl/>
              <w:spacing w:line="283" w:lineRule="exact"/>
              <w:ind w:firstLine="10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руками, стоя спиной к цели. Нападающий удар при встречных передачах. Прием мяча снизу в группе. Учебная игра. Игра в нападение через 3-ю зону.</w:t>
            </w:r>
          </w:p>
        </w:tc>
      </w:tr>
      <w:tr w:rsidR="00464237" w:rsidRPr="00920A53" w:rsidTr="00920A53">
        <w:trPr>
          <w:trHeight w:val="562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81136">
            <w:pPr>
              <w:pStyle w:val="Style5"/>
              <w:widowControl/>
              <w:spacing w:line="283" w:lineRule="exact"/>
              <w:ind w:firstLine="10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руками, стоя спиной к цели. Нападающий удар при встречных передачах. Нижняя прямая по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дача, прием мяча, отраженного сеткой. Прием мяча снизу в группе. Учебная игра. Игра в нападение через 3-ю зону.</w:t>
            </w:r>
          </w:p>
        </w:tc>
      </w:tr>
      <w:tr w:rsidR="00464237" w:rsidRPr="00920A53" w:rsidTr="00920A53">
        <w:trPr>
          <w:trHeight w:val="556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C25F38">
            <w:pPr>
              <w:pStyle w:val="Style5"/>
              <w:widowControl/>
              <w:spacing w:line="283" w:lineRule="exact"/>
              <w:ind w:firstLine="10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сверху двумя руками, стоя спиной к цели. Нападающий удар при встречных передачах. Нижняя прямая по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дача, прием мяча, отраженного сеткой. Прием мяча снизу в группе. Учебная игра. Игра в нападение через 3-ю зону.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C25F38">
            <w:pPr>
              <w:pStyle w:val="Style5"/>
              <w:widowControl/>
              <w:spacing w:line="283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Стойки и передвижения игрока. Передача мяча свер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ху двумя руками, стоя спиной к цели. Нападающий удар при встречных передачах. Нижняя прямая по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дача, прием мяча, отраженного сеткой. Прием мяча снизу в группе. Учебная игра. Игра в нападение через 3-ю зону. Развитие координационных способностей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A9206B">
            <w:pPr>
              <w:pStyle w:val="Style5"/>
              <w:widowControl/>
              <w:spacing w:line="278" w:lineRule="exact"/>
              <w:ind w:right="19"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Комбинации из передвижений игрока. Передача мя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ча сверху двумя руками, стоя спиной к цели. Напа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онных способностей.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A9206B">
            <w:pPr>
              <w:pStyle w:val="Style6"/>
              <w:widowControl/>
              <w:spacing w:line="278" w:lineRule="exact"/>
              <w:ind w:right="24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Комбинации из передвижений игрока. Передача мя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ча сверху двумя руками, стоя спиной к цели. Напа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3-ю зону. Развитие координаци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онных способностей.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F9348E">
            <w:pPr>
              <w:pStyle w:val="Style5"/>
              <w:widowControl/>
              <w:spacing w:line="278" w:lineRule="exact"/>
              <w:ind w:right="10"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Комбинации из передвижений игрока. Передача мя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ча сверху двумя руками, стоя спиной к цели. Напа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дающий удар при встречных передачах. Нижняя прямая подача, прием мяча, отраженного сеткой. Прием мяча снизу в группе. Учебная игра. Игра в нападение через 4-ю зону. Развитие координаци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онных способностей</w:t>
            </w:r>
          </w:p>
        </w:tc>
      </w:tr>
      <w:tr w:rsidR="00464237" w:rsidRPr="00920A53" w:rsidTr="005335E2">
        <w:trPr>
          <w:trHeight w:val="407"/>
        </w:trPr>
        <w:tc>
          <w:tcPr>
            <w:tcW w:w="15593" w:type="dxa"/>
            <w:gridSpan w:val="5"/>
          </w:tcPr>
          <w:p w:rsidR="00464237" w:rsidRPr="00920A53" w:rsidRDefault="00464237" w:rsidP="00464237">
            <w:pPr>
              <w:pStyle w:val="Style6"/>
              <w:widowControl/>
              <w:spacing w:line="278" w:lineRule="exact"/>
              <w:ind w:right="24"/>
              <w:jc w:val="center"/>
              <w:rPr>
                <w:rStyle w:val="FontStyle44"/>
                <w:b w:val="0"/>
                <w:sz w:val="24"/>
                <w:szCs w:val="24"/>
              </w:rPr>
            </w:pPr>
            <w:r>
              <w:rPr>
                <w:rStyle w:val="FontStyle57"/>
                <w:sz w:val="24"/>
                <w:szCs w:val="24"/>
              </w:rPr>
              <w:t>Лыжная подготовка(13</w:t>
            </w:r>
            <w:r w:rsidRPr="00920A53">
              <w:rPr>
                <w:rStyle w:val="FontStyle57"/>
                <w:sz w:val="24"/>
                <w:szCs w:val="24"/>
              </w:rPr>
              <w:t>ч)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62B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Скользящий шаг.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464237">
        <w:trPr>
          <w:trHeight w:val="42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62B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464237">
        <w:trPr>
          <w:trHeight w:val="405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6C11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464237">
        <w:trPr>
          <w:trHeight w:val="428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43A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Коньковый ход. Одновременный </w:t>
            </w:r>
            <w:proofErr w:type="spellStart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43A9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812E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920A53">
              <w:rPr>
                <w:rFonts w:ascii="Times New Roman" w:hAnsi="Times New Roman" w:cs="Times New Roman"/>
                <w:sz w:val="24"/>
                <w:szCs w:val="24"/>
              </w:rPr>
              <w:t xml:space="preserve"> ход.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812E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Коньковый ход без палок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4A6C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Изменение стоек спуска.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4A6C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Подъём скользящим шагом.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  <w:r w:rsidR="00B3760D">
              <w:rPr>
                <w:rStyle w:val="FontStyle58"/>
                <w:sz w:val="24"/>
                <w:szCs w:val="24"/>
              </w:rPr>
              <w:t>Скользящий шаг.</w:t>
            </w:r>
          </w:p>
        </w:tc>
      </w:tr>
      <w:tr w:rsidR="00464237" w:rsidRPr="00920A53" w:rsidTr="001D4FF1">
        <w:trPr>
          <w:trHeight w:val="465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A121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Поворот «плугом».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A121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Игры на лыжах</w:t>
            </w:r>
            <w:proofErr w:type="gramStart"/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  <w:r w:rsidR="00B3760D">
              <w:rPr>
                <w:rStyle w:val="FontStyle58"/>
                <w:sz w:val="24"/>
                <w:szCs w:val="24"/>
              </w:rPr>
              <w:t>.</w:t>
            </w:r>
            <w:proofErr w:type="gramEnd"/>
            <w:r w:rsidR="00B3760D">
              <w:rPr>
                <w:rStyle w:val="FontStyle58"/>
                <w:sz w:val="24"/>
                <w:szCs w:val="24"/>
              </w:rPr>
              <w:t xml:space="preserve">попеременный </w:t>
            </w:r>
            <w:proofErr w:type="spellStart"/>
            <w:r w:rsidR="00B3760D">
              <w:rPr>
                <w:rStyle w:val="FontStyle58"/>
                <w:sz w:val="24"/>
                <w:szCs w:val="24"/>
              </w:rPr>
              <w:t>двухшажный</w:t>
            </w:r>
            <w:proofErr w:type="spellEnd"/>
            <w:r w:rsidR="00B3760D">
              <w:rPr>
                <w:rStyle w:val="FontStyle58"/>
                <w:sz w:val="24"/>
                <w:szCs w:val="24"/>
              </w:rPr>
              <w:t xml:space="preserve"> ход.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306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Непрерывное передвижение.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464237" w:rsidRPr="00920A53" w:rsidTr="001D4FF1">
        <w:trPr>
          <w:trHeight w:val="407"/>
        </w:trPr>
        <w:tc>
          <w:tcPr>
            <w:tcW w:w="83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19" w:type="dxa"/>
            <w:gridSpan w:val="2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64237" w:rsidRPr="00920A53" w:rsidRDefault="00464237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464237" w:rsidRPr="00920A53" w:rsidRDefault="00464237" w:rsidP="0023060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Непрерывное передвижение.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  <w:r w:rsidR="00B3760D">
              <w:rPr>
                <w:rStyle w:val="FontStyle58"/>
                <w:sz w:val="24"/>
                <w:szCs w:val="24"/>
              </w:rPr>
              <w:t xml:space="preserve">Попеременный </w:t>
            </w:r>
            <w:proofErr w:type="spellStart"/>
            <w:r w:rsidR="00B3760D">
              <w:rPr>
                <w:rStyle w:val="FontStyle58"/>
                <w:sz w:val="24"/>
                <w:szCs w:val="24"/>
              </w:rPr>
              <w:t>двухшажный</w:t>
            </w:r>
            <w:proofErr w:type="spellEnd"/>
            <w:r w:rsidR="00B3760D">
              <w:rPr>
                <w:rStyle w:val="FontStyle58"/>
                <w:sz w:val="24"/>
                <w:szCs w:val="24"/>
              </w:rPr>
              <w:t xml:space="preserve"> ход.</w:t>
            </w:r>
          </w:p>
        </w:tc>
      </w:tr>
      <w:tr w:rsidR="00B3760D" w:rsidRPr="00920A53" w:rsidTr="008267D8">
        <w:trPr>
          <w:trHeight w:val="407"/>
        </w:trPr>
        <w:tc>
          <w:tcPr>
            <w:tcW w:w="15593" w:type="dxa"/>
            <w:gridSpan w:val="5"/>
          </w:tcPr>
          <w:p w:rsidR="00B3760D" w:rsidRPr="00920A53" w:rsidRDefault="00B3760D" w:rsidP="00B376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A53">
              <w:rPr>
                <w:rStyle w:val="FontStyle57"/>
                <w:sz w:val="24"/>
                <w:szCs w:val="24"/>
              </w:rPr>
              <w:t>Спортивные игры(25ч)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1ED5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Учебная игра. Правила баскетбола. ТБ на уроке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1ED5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.. 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Позиционное нападение.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1ED5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.. 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Позиционное нападение.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1ED5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>(2 х</w:t>
            </w:r>
            <w:proofErr w:type="gramStart"/>
            <w:r w:rsidRPr="00920A53">
              <w:rPr>
                <w:rStyle w:val="FontStyle57"/>
                <w:b w:val="0"/>
                <w:sz w:val="24"/>
                <w:szCs w:val="24"/>
              </w:rPr>
              <w:t>2</w:t>
            </w:r>
            <w:proofErr w:type="gramEnd"/>
            <w:r w:rsidRPr="00920A53">
              <w:rPr>
                <w:rStyle w:val="FontStyle57"/>
                <w:b w:val="0"/>
                <w:sz w:val="24"/>
                <w:szCs w:val="24"/>
              </w:rPr>
              <w:t xml:space="preserve">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1D4FF1">
        <w:trPr>
          <w:trHeight w:val="523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1ED5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одной рукой от плеча в прыжке. Штрафной бросок. Позиционное нападение и личная защит</w:t>
            </w:r>
            <w:r>
              <w:rPr>
                <w:rStyle w:val="FontStyle44"/>
                <w:b w:val="0"/>
                <w:sz w:val="24"/>
                <w:szCs w:val="24"/>
              </w:rPr>
              <w:t xml:space="preserve">а в игровых взаимодействиях 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A13272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.. 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Позиционное нападение.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A13272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четание приемов передач, ведения и бросков. Бросок двумя руками от головы в прыжке. Штрафной бросок. Позиционное нападение со сменой мест. Учебная игра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A13272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.. 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Позиционное нападение.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A13272">
            <w:pPr>
              <w:pStyle w:val="Style6"/>
              <w:widowControl/>
              <w:ind w:right="29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>(2 х</w:t>
            </w:r>
            <w:proofErr w:type="gramStart"/>
            <w:r w:rsidRPr="00920A53">
              <w:rPr>
                <w:rStyle w:val="FontStyle57"/>
                <w:b w:val="0"/>
                <w:sz w:val="24"/>
                <w:szCs w:val="24"/>
              </w:rPr>
              <w:t>2</w:t>
            </w:r>
            <w:proofErr w:type="gramEnd"/>
            <w:r w:rsidRPr="00920A53">
              <w:rPr>
                <w:rStyle w:val="FontStyle57"/>
                <w:b w:val="0"/>
                <w:sz w:val="24"/>
                <w:szCs w:val="24"/>
              </w:rPr>
              <w:t xml:space="preserve">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1D4FF1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A13272">
            <w:pPr>
              <w:pStyle w:val="Style5"/>
              <w:widowControl/>
              <w:spacing w:line="269" w:lineRule="exact"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(3 х 3).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23317A">
            <w:pPr>
              <w:pStyle w:val="Style5"/>
              <w:widowControl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(4 х 4).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23317A">
            <w:pPr>
              <w:pStyle w:val="Style5"/>
              <w:widowControl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.. 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Позиционное нападение.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23317A">
            <w:pPr>
              <w:pStyle w:val="Style5"/>
              <w:widowControl/>
              <w:ind w:firstLine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Сочетание приемов передач, ведения и бросков. Бросок двумя руками от головы в прыжке</w:t>
            </w:r>
            <w:proofErr w:type="gramStart"/>
            <w:r w:rsidRPr="00920A53">
              <w:rPr>
                <w:rStyle w:val="FontStyle44"/>
                <w:b w:val="0"/>
                <w:sz w:val="24"/>
                <w:szCs w:val="24"/>
              </w:rPr>
              <w:t xml:space="preserve">.. </w:t>
            </w:r>
            <w:proofErr w:type="gramEnd"/>
            <w:r w:rsidRPr="00920A53">
              <w:rPr>
                <w:rStyle w:val="FontStyle44"/>
                <w:b w:val="0"/>
                <w:sz w:val="24"/>
                <w:szCs w:val="24"/>
              </w:rPr>
              <w:t>Позиционное нападение.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1006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23317A">
            <w:pPr>
              <w:pStyle w:val="Style5"/>
              <w:widowControl/>
              <w:spacing w:line="269" w:lineRule="exact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pacing w:val="30"/>
                <w:sz w:val="24"/>
                <w:szCs w:val="24"/>
              </w:rPr>
              <w:t>(4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 х 4).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2331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pacing w:val="30"/>
                <w:sz w:val="24"/>
                <w:szCs w:val="24"/>
              </w:rPr>
              <w:t>(4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 х 4).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89716D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pacing w:val="30"/>
                <w:sz w:val="24"/>
                <w:szCs w:val="24"/>
              </w:rPr>
              <w:t>(3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 х 2, 4 х 3).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89716D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Штрафной бросок. Позиционное нападение и личная защита в игровых взаимодействиях </w:t>
            </w:r>
            <w:r w:rsidRPr="00920A53">
              <w:rPr>
                <w:rStyle w:val="FontStyle57"/>
                <w:b w:val="0"/>
                <w:spacing w:val="30"/>
                <w:sz w:val="24"/>
                <w:szCs w:val="24"/>
              </w:rPr>
              <w:t>(3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 х 2, 4 х 3).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89716D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</w:t>
            </w:r>
          </w:p>
          <w:p w:rsidR="00B3760D" w:rsidRPr="00920A53" w:rsidRDefault="00B3760D" w:rsidP="0089716D">
            <w:pPr>
              <w:pStyle w:val="Style5"/>
              <w:jc w:val="both"/>
              <w:rPr>
                <w:rStyle w:val="FontStyle44"/>
                <w:b w:val="0"/>
                <w:sz w:val="24"/>
                <w:szCs w:val="24"/>
              </w:rPr>
            </w:pP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89716D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 </w:t>
            </w:r>
          </w:p>
          <w:p w:rsidR="00B3760D" w:rsidRPr="00920A53" w:rsidRDefault="00B3760D" w:rsidP="0089716D">
            <w:pPr>
              <w:pStyle w:val="Style5"/>
              <w:jc w:val="both"/>
              <w:rPr>
                <w:rStyle w:val="FontStyle44"/>
                <w:b w:val="0"/>
                <w:sz w:val="24"/>
                <w:szCs w:val="24"/>
              </w:rPr>
            </w:pP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89716D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 </w:t>
            </w:r>
          </w:p>
          <w:p w:rsidR="00B3760D" w:rsidRPr="00920A53" w:rsidRDefault="00B3760D" w:rsidP="0089716D">
            <w:pPr>
              <w:pStyle w:val="Style5"/>
              <w:jc w:val="both"/>
              <w:rPr>
                <w:rStyle w:val="FontStyle44"/>
                <w:b w:val="0"/>
                <w:sz w:val="24"/>
                <w:szCs w:val="24"/>
              </w:rPr>
            </w:pP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41284">
            <w:pPr>
              <w:pStyle w:val="Style5"/>
              <w:widowControl/>
              <w:spacing w:line="264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lastRenderedPageBreak/>
              <w:t>баскетбола.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41284">
            <w:pPr>
              <w:pStyle w:val="Style5"/>
              <w:widowControl/>
              <w:spacing w:line="288" w:lineRule="exact"/>
              <w:ind w:hanging="10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баскетбола</w:t>
            </w:r>
          </w:p>
        </w:tc>
      </w:tr>
      <w:tr w:rsidR="00B3760D" w:rsidRPr="00920A53" w:rsidTr="00C52CAE">
        <w:trPr>
          <w:trHeight w:val="89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41284">
            <w:pPr>
              <w:pStyle w:val="Style5"/>
              <w:widowControl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четание приемов передач, ведения и бросков. Бросок одной рукой от плеча в прыжке с сопротивлением. Взаимодействие трех игроков в нападении. Учебная игра. Правила баскетбола.</w:t>
            </w:r>
          </w:p>
        </w:tc>
      </w:tr>
      <w:tr w:rsidR="00B3760D" w:rsidRPr="00920A53" w:rsidTr="00C52CAE">
        <w:trPr>
          <w:trHeight w:val="851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41284">
            <w:pPr>
              <w:pStyle w:val="Style5"/>
              <w:widowControl/>
              <w:spacing w:line="288" w:lineRule="exact"/>
              <w:ind w:right="58"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>четание приемов передач, ведения и бросков. Бросок одной рукой от плеча в прыжке с сопротивлением после остановки. Взаимодействие трех игроков в нападении «малая восьмерка». Учебная игра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41284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Сочетание приемов передвижений и остановок. Со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softHyphen/>
              <w:t xml:space="preserve">четание приемов передач, ведения и бросков. Бросок одной рукой от плеча в прыжке с сопротивлением. Взаимодействие двух игроков в нападении и защите «заслон». </w:t>
            </w:r>
          </w:p>
        </w:tc>
      </w:tr>
      <w:tr w:rsidR="00B3760D" w:rsidRPr="00920A53" w:rsidTr="00880FC9">
        <w:trPr>
          <w:trHeight w:val="407"/>
        </w:trPr>
        <w:tc>
          <w:tcPr>
            <w:tcW w:w="15593" w:type="dxa"/>
            <w:gridSpan w:val="5"/>
          </w:tcPr>
          <w:p w:rsidR="00B3760D" w:rsidRPr="00920A53" w:rsidRDefault="00B3760D" w:rsidP="00B3760D">
            <w:pPr>
              <w:pStyle w:val="Style5"/>
              <w:widowControl/>
              <w:spacing w:line="264" w:lineRule="exact"/>
              <w:ind w:hanging="5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57"/>
                <w:sz w:val="24"/>
                <w:szCs w:val="24"/>
              </w:rPr>
              <w:t>Прикладные виды физической культуры(2ч)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36CDF">
            <w:pPr>
              <w:pStyle w:val="Style8"/>
              <w:widowControl/>
              <w:spacing w:line="264" w:lineRule="exact"/>
              <w:ind w:right="10" w:firstLine="10"/>
              <w:rPr>
                <w:lang w:eastAsia="fr-FR"/>
              </w:rPr>
            </w:pPr>
            <w:r w:rsidRPr="00920A53">
              <w:rPr>
                <w:lang w:eastAsia="fr-FR"/>
              </w:rPr>
              <w:t>Основные способы плавания</w:t>
            </w:r>
            <w:proofErr w:type="gramStart"/>
            <w:r w:rsidRPr="00920A53">
              <w:rPr>
                <w:lang w:eastAsia="fr-FR"/>
              </w:rPr>
              <w:t>.</w:t>
            </w:r>
            <w:proofErr w:type="gramEnd"/>
            <w:r w:rsidRPr="00920A53">
              <w:rPr>
                <w:lang w:eastAsia="fr-FR"/>
              </w:rPr>
              <w:t xml:space="preserve"> </w:t>
            </w:r>
            <w:proofErr w:type="gramStart"/>
            <w:r w:rsidRPr="00920A53">
              <w:rPr>
                <w:lang w:eastAsia="fr-FR"/>
              </w:rPr>
              <w:t>к</w:t>
            </w:r>
            <w:proofErr w:type="gramEnd"/>
            <w:r w:rsidRPr="00920A53">
              <w:rPr>
                <w:lang w:eastAsia="fr-FR"/>
              </w:rPr>
              <w:t>роль на груди и спине, брасс.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C36CDF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Практический урок. Спортивная игра «веселые стары»  с использованием основных способов плавания.</w:t>
            </w:r>
          </w:p>
        </w:tc>
      </w:tr>
      <w:tr w:rsidR="00B3760D" w:rsidRPr="00920A53" w:rsidTr="00186B80">
        <w:trPr>
          <w:trHeight w:val="407"/>
        </w:trPr>
        <w:tc>
          <w:tcPr>
            <w:tcW w:w="15593" w:type="dxa"/>
            <w:gridSpan w:val="5"/>
          </w:tcPr>
          <w:p w:rsidR="00B3760D" w:rsidRPr="00920A53" w:rsidRDefault="00B3760D" w:rsidP="00B3760D">
            <w:pPr>
              <w:pStyle w:val="Style5"/>
              <w:widowControl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57"/>
                <w:sz w:val="24"/>
                <w:szCs w:val="24"/>
              </w:rPr>
              <w:t>Национальные виды спорта(1ч)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452ED2">
            <w:pPr>
              <w:pStyle w:val="Style5"/>
              <w:widowControl/>
              <w:spacing w:line="269" w:lineRule="exact"/>
              <w:ind w:hanging="5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>Правила соревнований. Техника броска. Тактические действия.</w:t>
            </w:r>
          </w:p>
        </w:tc>
      </w:tr>
      <w:tr w:rsidR="00B3760D" w:rsidRPr="00920A53" w:rsidTr="00B7702E">
        <w:trPr>
          <w:trHeight w:val="407"/>
        </w:trPr>
        <w:tc>
          <w:tcPr>
            <w:tcW w:w="15593" w:type="dxa"/>
            <w:gridSpan w:val="5"/>
          </w:tcPr>
          <w:p w:rsidR="00B3760D" w:rsidRPr="00920A53" w:rsidRDefault="00B3760D" w:rsidP="00B3760D">
            <w:pPr>
              <w:pStyle w:val="Style5"/>
              <w:widowControl/>
              <w:spacing w:line="288" w:lineRule="exact"/>
              <w:ind w:right="58" w:hanging="5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57"/>
                <w:sz w:val="24"/>
                <w:szCs w:val="24"/>
              </w:rPr>
              <w:t>Легкая атлетика(10ч)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FF03EB">
            <w:pPr>
              <w:pStyle w:val="Style5"/>
              <w:widowControl/>
              <w:spacing w:line="269" w:lineRule="exact"/>
              <w:ind w:hanging="14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>(2000м-</w:t>
            </w:r>
            <w:r w:rsidRPr="00920A53">
              <w:rPr>
                <w:rStyle w:val="FontStyle46"/>
                <w:b w:val="0"/>
                <w:sz w:val="24"/>
                <w:szCs w:val="24"/>
              </w:rPr>
              <w:t xml:space="preserve">м 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>и 1500</w:t>
            </w:r>
            <w:proofErr w:type="gramStart"/>
            <w:r w:rsidRPr="00920A53">
              <w:rPr>
                <w:rStyle w:val="FontStyle57"/>
                <w:b w:val="0"/>
                <w:sz w:val="24"/>
                <w:szCs w:val="24"/>
              </w:rPr>
              <w:t>м-</w:t>
            </w:r>
            <w:proofErr w:type="gramEnd"/>
            <w:r w:rsidRPr="00920A53">
              <w:rPr>
                <w:rStyle w:val="FontStyle57"/>
                <w:b w:val="0"/>
                <w:sz w:val="24"/>
                <w:szCs w:val="24"/>
              </w:rPr>
              <w:t xml:space="preserve"> д.).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ОРУ. Специальные беговые упражнения. Спортивная игра «Лапта». Развитие выносливости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FF03EB">
            <w:pPr>
              <w:pStyle w:val="Style5"/>
              <w:widowControl/>
              <w:spacing w:line="269" w:lineRule="exact"/>
              <w:ind w:hanging="14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>(2000м-</w:t>
            </w:r>
            <w:r w:rsidRPr="00920A53">
              <w:rPr>
                <w:rStyle w:val="FontStyle46"/>
                <w:b w:val="0"/>
                <w:sz w:val="24"/>
                <w:szCs w:val="24"/>
              </w:rPr>
              <w:t xml:space="preserve">м 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>и 1500</w:t>
            </w:r>
            <w:proofErr w:type="gramStart"/>
            <w:r w:rsidRPr="00920A53">
              <w:rPr>
                <w:rStyle w:val="FontStyle57"/>
                <w:b w:val="0"/>
                <w:sz w:val="24"/>
                <w:szCs w:val="24"/>
              </w:rPr>
              <w:t>м-</w:t>
            </w:r>
            <w:proofErr w:type="gramEnd"/>
            <w:r w:rsidRPr="00920A53">
              <w:rPr>
                <w:rStyle w:val="FontStyle57"/>
                <w:b w:val="0"/>
                <w:sz w:val="24"/>
                <w:szCs w:val="24"/>
              </w:rPr>
              <w:t xml:space="preserve"> д.).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ОРУ. Специальные беговые упражнения. Спортивная игра «Лапта». Развитие выносливости</w:t>
            </w:r>
          </w:p>
        </w:tc>
      </w:tr>
      <w:tr w:rsidR="00B3760D" w:rsidRPr="00920A53" w:rsidTr="00C52CAE">
        <w:trPr>
          <w:trHeight w:val="568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FF03EB">
            <w:pPr>
              <w:pStyle w:val="Style5"/>
              <w:widowControl/>
              <w:spacing w:line="278" w:lineRule="exact"/>
              <w:ind w:right="211" w:hanging="14"/>
              <w:jc w:val="both"/>
              <w:rPr>
                <w:rStyle w:val="FontStyle44"/>
                <w:b w:val="0"/>
                <w:sz w:val="24"/>
                <w:szCs w:val="24"/>
              </w:rPr>
            </w:pP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Бег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(2000 м </w:t>
            </w:r>
            <w:proofErr w:type="gramStart"/>
            <w:r w:rsidRPr="00920A53">
              <w:rPr>
                <w:rStyle w:val="FontStyle57"/>
                <w:b w:val="0"/>
                <w:sz w:val="24"/>
                <w:szCs w:val="24"/>
              </w:rPr>
              <w:t>-м</w:t>
            </w:r>
            <w:proofErr w:type="gramEnd"/>
            <w:r w:rsidRPr="00920A53">
              <w:rPr>
                <w:rStyle w:val="FontStyle57"/>
                <w:b w:val="0"/>
                <w:sz w:val="24"/>
                <w:szCs w:val="24"/>
              </w:rPr>
              <w:t xml:space="preserve">. и 1500 м - д.).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>ОРУ. Специальные беговые упражнения. Развитие выносливости.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564"/>
        </w:trPr>
        <w:tc>
          <w:tcPr>
            <w:tcW w:w="839" w:type="dxa"/>
          </w:tcPr>
          <w:p w:rsidR="00B3760D" w:rsidRPr="00920A53" w:rsidRDefault="00B3760D" w:rsidP="00FC1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FC1B44">
            <w:pPr>
              <w:pStyle w:val="Style8"/>
            </w:pPr>
          </w:p>
        </w:tc>
        <w:tc>
          <w:tcPr>
            <w:tcW w:w="849" w:type="dxa"/>
          </w:tcPr>
          <w:p w:rsidR="00B3760D" w:rsidRPr="00920A53" w:rsidRDefault="00B3760D" w:rsidP="00FC1B44">
            <w:pPr>
              <w:pStyle w:val="Style8"/>
            </w:pPr>
          </w:p>
        </w:tc>
        <w:tc>
          <w:tcPr>
            <w:tcW w:w="13186" w:type="dxa"/>
          </w:tcPr>
          <w:p w:rsidR="00B3760D" w:rsidRPr="00920A53" w:rsidRDefault="00B3760D" w:rsidP="00FF03EB">
            <w:pPr>
              <w:pStyle w:val="Style5"/>
              <w:widowControl/>
              <w:jc w:val="both"/>
              <w:rPr>
                <w:rStyle w:val="FontStyle45"/>
                <w:b w:val="0"/>
                <w:sz w:val="24"/>
                <w:szCs w:val="24"/>
              </w:rPr>
            </w:pPr>
            <w:r w:rsidRPr="00920A53">
              <w:rPr>
                <w:rStyle w:val="FontStyle45"/>
                <w:b w:val="0"/>
                <w:sz w:val="24"/>
                <w:szCs w:val="24"/>
              </w:rPr>
              <w:t xml:space="preserve">Низкий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старт 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>(до 30</w:t>
            </w:r>
            <w:r w:rsidRPr="00920A53">
              <w:rPr>
                <w:rStyle w:val="FontStyle50"/>
                <w:rFonts w:ascii="Times New Roman" w:hAnsi="Times New Roman" w:cs="Times New Roman"/>
                <w:spacing w:val="30"/>
                <w:sz w:val="24"/>
                <w:szCs w:val="24"/>
              </w:rPr>
              <w:t>м)</w:t>
            </w:r>
            <w:r w:rsidRPr="00920A53">
              <w:rPr>
                <w:rStyle w:val="FontStyle5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0A53">
              <w:rPr>
                <w:rStyle w:val="FontStyle44"/>
                <w:b w:val="0"/>
                <w:sz w:val="24"/>
                <w:szCs w:val="24"/>
              </w:rPr>
              <w:t xml:space="preserve">Стартовый разгон </w:t>
            </w:r>
            <w:r w:rsidRPr="00920A53">
              <w:rPr>
                <w:rStyle w:val="FontStyle45"/>
                <w:b w:val="0"/>
                <w:sz w:val="24"/>
                <w:szCs w:val="24"/>
              </w:rPr>
              <w:t>Бег</w:t>
            </w:r>
          </w:p>
          <w:p w:rsidR="00B3760D" w:rsidRPr="00920A53" w:rsidRDefault="00B3760D" w:rsidP="00FF03EB">
            <w:pPr>
              <w:pStyle w:val="Style10"/>
              <w:widowControl/>
              <w:ind w:right="115" w:hanging="14"/>
              <w:jc w:val="both"/>
              <w:rPr>
                <w:rStyle w:val="FontStyle47"/>
                <w:spacing w:val="60"/>
                <w:sz w:val="24"/>
                <w:szCs w:val="24"/>
              </w:rPr>
            </w:pPr>
            <w:r w:rsidRPr="00920A53">
              <w:rPr>
                <w:rStyle w:val="FontStyle43"/>
                <w:b w:val="0"/>
                <w:sz w:val="24"/>
                <w:szCs w:val="24"/>
              </w:rPr>
              <w:t>По дистанции (70-80 м). Эстафетный бег (передача палочки). Специальные беговые упражнения. Развитие скоростных качеств. Инструктаж</w:t>
            </w:r>
            <w:proofErr w:type="gramStart"/>
            <w:r w:rsidRPr="00920A53">
              <w:rPr>
                <w:rStyle w:val="FontStyle43"/>
                <w:b w:val="0"/>
                <w:sz w:val="24"/>
                <w:szCs w:val="24"/>
              </w:rPr>
              <w:t xml:space="preserve">  Т</w:t>
            </w:r>
            <w:proofErr w:type="gramEnd"/>
            <w:r w:rsidRPr="00920A53">
              <w:rPr>
                <w:rStyle w:val="FontStyle43"/>
                <w:b w:val="0"/>
                <w:sz w:val="24"/>
                <w:szCs w:val="24"/>
              </w:rPr>
              <w:t>\б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FF03EB">
            <w:pPr>
              <w:pStyle w:val="Style8"/>
              <w:widowControl/>
              <w:ind w:right="24" w:hanging="5"/>
              <w:jc w:val="both"/>
              <w:rPr>
                <w:rStyle w:val="FontStyle56"/>
                <w:i w:val="0"/>
                <w:sz w:val="24"/>
                <w:szCs w:val="24"/>
              </w:rPr>
            </w:pP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Низкий старт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(до 30 м).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Стартовый разгон. Бег по дистанции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(70-80 м).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Эстафетный бег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(передача палочки).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>Специальные беговые упражнения. Разви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softHyphen/>
              <w:t>тие скоростных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785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E01DC7">
            <w:pPr>
              <w:pStyle w:val="Style8"/>
              <w:widowControl/>
              <w:ind w:right="34" w:hanging="5"/>
              <w:jc w:val="both"/>
              <w:rPr>
                <w:rStyle w:val="FontStyle56"/>
                <w:i w:val="0"/>
                <w:sz w:val="24"/>
                <w:szCs w:val="24"/>
              </w:rPr>
            </w:pP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Низкий старт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(до 30 м).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Бег по дистанции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(70-80 м).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>Финиширование. Эстафетный бег. Специальные бе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softHyphen/>
              <w:t>говые упражнения. Развитие скоростных качеств. Основы обучения двигательным действиям.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E01DC7">
            <w:pPr>
              <w:pStyle w:val="Style8"/>
              <w:widowControl/>
              <w:jc w:val="both"/>
              <w:rPr>
                <w:rStyle w:val="FontStyle56"/>
                <w:i w:val="0"/>
                <w:sz w:val="24"/>
                <w:szCs w:val="24"/>
              </w:rPr>
            </w:pP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Бег на результат </w:t>
            </w:r>
            <w:r w:rsidRPr="00920A53">
              <w:rPr>
                <w:rStyle w:val="FontStyle57"/>
                <w:b w:val="0"/>
                <w:sz w:val="24"/>
                <w:szCs w:val="24"/>
              </w:rPr>
              <w:t xml:space="preserve">(60 м).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>Специальные беговые уп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softHyphen/>
              <w:t>ражнения. Эстафетный бег. Развитие скоростных качеств</w:t>
            </w:r>
            <w:proofErr w:type="gramStart"/>
            <w:r w:rsidRPr="00920A53">
              <w:rPr>
                <w:rStyle w:val="FontStyle56"/>
                <w:i w:val="0"/>
                <w:sz w:val="24"/>
                <w:szCs w:val="24"/>
              </w:rPr>
              <w:t>.</w:t>
            </w:r>
            <w:r w:rsidRPr="00920A53">
              <w:rPr>
                <w:rStyle w:val="FontStyle58"/>
                <w:sz w:val="24"/>
                <w:szCs w:val="24"/>
              </w:rPr>
              <w:t xml:space="preserve">. </w:t>
            </w:r>
            <w:proofErr w:type="gramEnd"/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E01DC7">
            <w:pPr>
              <w:pStyle w:val="Style8"/>
              <w:widowControl/>
              <w:ind w:right="53"/>
              <w:jc w:val="both"/>
              <w:rPr>
                <w:rStyle w:val="FontStyle56"/>
                <w:i w:val="0"/>
                <w:sz w:val="24"/>
                <w:szCs w:val="24"/>
              </w:rPr>
            </w:pPr>
            <w:r w:rsidRPr="00920A53">
              <w:rPr>
                <w:rStyle w:val="FontStyle56"/>
                <w:i w:val="0"/>
                <w:sz w:val="24"/>
                <w:szCs w:val="24"/>
              </w:rPr>
              <w:t>Прыжок в высоту способом «перешагивание» с 11-13 беговых шагов. Отталкивание. Метание мя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softHyphen/>
              <w:t xml:space="preserve">ча на дальность в коридоре </w:t>
            </w:r>
            <w:r w:rsidRPr="00920A53">
              <w:rPr>
                <w:rStyle w:val="FontStyle56"/>
                <w:i w:val="0"/>
                <w:spacing w:val="60"/>
                <w:sz w:val="24"/>
                <w:szCs w:val="24"/>
              </w:rPr>
              <w:t>Юме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 разбега. Специ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softHyphen/>
              <w:t>альные беговые упражнения. Развитие скоростно-силовых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E01DC7">
            <w:pPr>
              <w:pStyle w:val="Style8"/>
              <w:widowControl/>
              <w:spacing w:line="264" w:lineRule="exact"/>
              <w:jc w:val="both"/>
              <w:rPr>
                <w:rStyle w:val="FontStyle56"/>
                <w:i w:val="0"/>
                <w:sz w:val="24"/>
                <w:szCs w:val="24"/>
              </w:rPr>
            </w:pP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Прыжок в высоту способом «перешагивание» с 11-13 беговых шагов. Переход планки. Метание мяча на дальность в коридоре </w:t>
            </w:r>
            <w:r w:rsidRPr="00920A53">
              <w:rPr>
                <w:rStyle w:val="FontStyle56"/>
                <w:i w:val="0"/>
                <w:spacing w:val="60"/>
                <w:sz w:val="24"/>
                <w:szCs w:val="24"/>
              </w:rPr>
              <w:t>Юме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 разбега. Специ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softHyphen/>
              <w:t>альные беговые упражнения. Развитие скоростно-силовых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E01DC7">
            <w:pPr>
              <w:pStyle w:val="Style8"/>
              <w:widowControl/>
              <w:ind w:right="58"/>
              <w:jc w:val="both"/>
              <w:rPr>
                <w:rStyle w:val="FontStyle56"/>
                <w:i w:val="0"/>
                <w:sz w:val="24"/>
                <w:szCs w:val="24"/>
              </w:rPr>
            </w:pP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Прыжок в высоту способом «перешагивание» с 11-13 беговых шагов. Приземление. </w:t>
            </w:r>
            <w:r w:rsidRPr="00920A53">
              <w:rPr>
                <w:rStyle w:val="FontStyle58"/>
                <w:sz w:val="24"/>
                <w:szCs w:val="24"/>
              </w:rPr>
              <w:t xml:space="preserve">Метание 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мяча на дальность в коридоре </w:t>
            </w:r>
            <w:r w:rsidRPr="00920A53">
              <w:rPr>
                <w:rStyle w:val="FontStyle56"/>
                <w:i w:val="0"/>
                <w:spacing w:val="60"/>
                <w:sz w:val="24"/>
                <w:szCs w:val="24"/>
              </w:rPr>
              <w:t>Юме</w:t>
            </w:r>
            <w:r w:rsidRPr="00920A53">
              <w:rPr>
                <w:rStyle w:val="FontStyle56"/>
                <w:i w:val="0"/>
                <w:sz w:val="24"/>
                <w:szCs w:val="24"/>
              </w:rPr>
              <w:t xml:space="preserve"> разбега. Специальные беговые упражнения. Развитие скоростно-силовых качеств.</w:t>
            </w:r>
            <w:r w:rsidRPr="00920A53">
              <w:rPr>
                <w:rStyle w:val="FontStyle58"/>
                <w:sz w:val="24"/>
                <w:szCs w:val="24"/>
              </w:rPr>
              <w:t xml:space="preserve"> </w:t>
            </w:r>
          </w:p>
        </w:tc>
      </w:tr>
      <w:tr w:rsidR="00B3760D" w:rsidRPr="00920A53" w:rsidTr="005641BB">
        <w:trPr>
          <w:trHeight w:val="407"/>
        </w:trPr>
        <w:tc>
          <w:tcPr>
            <w:tcW w:w="15593" w:type="dxa"/>
            <w:gridSpan w:val="5"/>
          </w:tcPr>
          <w:p w:rsidR="00B3760D" w:rsidRPr="00B3760D" w:rsidRDefault="00B3760D" w:rsidP="00B3760D">
            <w:pPr>
              <w:pStyle w:val="Style8"/>
              <w:widowControl/>
              <w:ind w:right="34" w:hanging="5"/>
              <w:jc w:val="center"/>
              <w:rPr>
                <w:rStyle w:val="FontStyle56"/>
                <w:b/>
                <w:i w:val="0"/>
                <w:sz w:val="24"/>
                <w:szCs w:val="24"/>
              </w:rPr>
            </w:pPr>
            <w:r w:rsidRPr="00B3760D">
              <w:rPr>
                <w:rStyle w:val="FontStyle56"/>
                <w:b/>
                <w:i w:val="0"/>
                <w:sz w:val="24"/>
                <w:szCs w:val="24"/>
              </w:rPr>
              <w:t>Спортивные игр</w:t>
            </w:r>
            <w:proofErr w:type="gramStart"/>
            <w:r w:rsidRPr="00B3760D">
              <w:rPr>
                <w:rStyle w:val="FontStyle56"/>
                <w:b/>
                <w:i w:val="0"/>
                <w:sz w:val="24"/>
                <w:szCs w:val="24"/>
              </w:rPr>
              <w:t>ы(</w:t>
            </w:r>
            <w:proofErr w:type="gramEnd"/>
            <w:r w:rsidRPr="00B3760D">
              <w:rPr>
                <w:rStyle w:val="FontStyle56"/>
                <w:b/>
                <w:i w:val="0"/>
                <w:sz w:val="24"/>
                <w:szCs w:val="24"/>
              </w:rPr>
              <w:t>футбол)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0726">
            <w:pPr>
              <w:pStyle w:val="Style8"/>
              <w:widowControl/>
              <w:ind w:right="34" w:hanging="5"/>
              <w:jc w:val="both"/>
              <w:rPr>
                <w:rStyle w:val="FontStyle56"/>
                <w:i w:val="0"/>
                <w:sz w:val="24"/>
                <w:szCs w:val="24"/>
              </w:rPr>
            </w:pPr>
            <w:r>
              <w:rPr>
                <w:rStyle w:val="FontStyle56"/>
                <w:i w:val="0"/>
                <w:sz w:val="24"/>
                <w:szCs w:val="24"/>
              </w:rPr>
              <w:t>Совершенствование техники удара по мячу. Учебная игра.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0726">
            <w:pPr>
              <w:pStyle w:val="Style8"/>
              <w:widowControl/>
              <w:jc w:val="both"/>
              <w:rPr>
                <w:rStyle w:val="FontStyle56"/>
                <w:i w:val="0"/>
                <w:sz w:val="24"/>
                <w:szCs w:val="24"/>
              </w:rPr>
            </w:pPr>
            <w:r>
              <w:rPr>
                <w:rStyle w:val="FontStyle56"/>
                <w:i w:val="0"/>
                <w:sz w:val="24"/>
                <w:szCs w:val="24"/>
              </w:rPr>
              <w:t>Совершенствование техники обработки мяча. Учебная игра.</w:t>
            </w:r>
          </w:p>
        </w:tc>
      </w:tr>
      <w:tr w:rsidR="00B3760D" w:rsidRPr="00920A53" w:rsidTr="00B3760D">
        <w:trPr>
          <w:trHeight w:val="415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0726">
            <w:pPr>
              <w:pStyle w:val="Style8"/>
              <w:widowControl/>
              <w:ind w:right="53"/>
              <w:jc w:val="both"/>
              <w:rPr>
                <w:rStyle w:val="FontStyle56"/>
                <w:i w:val="0"/>
                <w:sz w:val="24"/>
                <w:szCs w:val="24"/>
              </w:rPr>
            </w:pPr>
            <w:r>
              <w:rPr>
                <w:rStyle w:val="FontStyle56"/>
                <w:i w:val="0"/>
                <w:sz w:val="24"/>
                <w:szCs w:val="24"/>
              </w:rPr>
              <w:t>Совершенствование техник обработки и удара с внешней стороной стопы.  Учебная игра.</w:t>
            </w:r>
          </w:p>
        </w:tc>
      </w:tr>
      <w:tr w:rsidR="00B3760D" w:rsidRPr="00920A53" w:rsidTr="00B3760D">
        <w:trPr>
          <w:trHeight w:val="408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0726">
            <w:pPr>
              <w:pStyle w:val="Style8"/>
              <w:widowControl/>
              <w:spacing w:line="264" w:lineRule="exact"/>
              <w:jc w:val="both"/>
              <w:rPr>
                <w:rStyle w:val="FontStyle56"/>
                <w:i w:val="0"/>
                <w:sz w:val="24"/>
                <w:szCs w:val="24"/>
              </w:rPr>
            </w:pPr>
            <w:proofErr w:type="gramStart"/>
            <w:r>
              <w:rPr>
                <w:rStyle w:val="FontStyle56"/>
                <w:i w:val="0"/>
                <w:sz w:val="24"/>
                <w:szCs w:val="24"/>
              </w:rPr>
              <w:t>Техника-тактические</w:t>
            </w:r>
            <w:proofErr w:type="gramEnd"/>
            <w:r>
              <w:rPr>
                <w:rStyle w:val="FontStyle56"/>
                <w:i w:val="0"/>
                <w:sz w:val="24"/>
                <w:szCs w:val="24"/>
              </w:rPr>
              <w:t xml:space="preserve"> действия в защите. Учебная игра.</w:t>
            </w:r>
          </w:p>
        </w:tc>
      </w:tr>
      <w:tr w:rsidR="00B3760D" w:rsidRPr="00920A53" w:rsidTr="00C52CAE">
        <w:trPr>
          <w:trHeight w:val="407"/>
        </w:trPr>
        <w:tc>
          <w:tcPr>
            <w:tcW w:w="83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5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19" w:type="dxa"/>
            <w:gridSpan w:val="2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B3760D" w:rsidRPr="00920A53" w:rsidRDefault="00B3760D" w:rsidP="008A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6" w:type="dxa"/>
          </w:tcPr>
          <w:p w:rsidR="00B3760D" w:rsidRPr="00920A53" w:rsidRDefault="00B3760D" w:rsidP="00D90726">
            <w:pPr>
              <w:pStyle w:val="Style8"/>
              <w:widowControl/>
              <w:ind w:right="58"/>
              <w:jc w:val="both"/>
              <w:rPr>
                <w:rStyle w:val="FontStyle56"/>
                <w:i w:val="0"/>
                <w:sz w:val="24"/>
                <w:szCs w:val="24"/>
              </w:rPr>
            </w:pPr>
            <w:proofErr w:type="gramStart"/>
            <w:r>
              <w:rPr>
                <w:rStyle w:val="FontStyle56"/>
                <w:i w:val="0"/>
                <w:sz w:val="24"/>
                <w:szCs w:val="24"/>
              </w:rPr>
              <w:t>Техника-тактические</w:t>
            </w:r>
            <w:proofErr w:type="gramEnd"/>
            <w:r>
              <w:rPr>
                <w:rStyle w:val="FontStyle56"/>
                <w:i w:val="0"/>
                <w:sz w:val="24"/>
                <w:szCs w:val="24"/>
              </w:rPr>
              <w:t xml:space="preserve"> действия в нападении.. Учебная игра.</w:t>
            </w:r>
          </w:p>
        </w:tc>
      </w:tr>
    </w:tbl>
    <w:p w:rsidR="00043D37" w:rsidRPr="00920A53" w:rsidRDefault="00043D37" w:rsidP="00043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D37" w:rsidRPr="00920A53" w:rsidRDefault="00043D37" w:rsidP="00043D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3D37" w:rsidRDefault="00043D37" w:rsidP="00043D37">
      <w:pPr>
        <w:jc w:val="center"/>
      </w:pPr>
    </w:p>
    <w:sectPr w:rsidR="00043D37" w:rsidSect="00043D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2DD0"/>
    <w:multiLevelType w:val="hybridMultilevel"/>
    <w:tmpl w:val="72CEB3CE"/>
    <w:lvl w:ilvl="0" w:tplc="5B88E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3D37"/>
    <w:rsid w:val="00043D37"/>
    <w:rsid w:val="001D4FF1"/>
    <w:rsid w:val="002A4B96"/>
    <w:rsid w:val="002B5B98"/>
    <w:rsid w:val="0030400B"/>
    <w:rsid w:val="00423A8E"/>
    <w:rsid w:val="00464237"/>
    <w:rsid w:val="004671D5"/>
    <w:rsid w:val="00493CA0"/>
    <w:rsid w:val="005C5B01"/>
    <w:rsid w:val="00712FFD"/>
    <w:rsid w:val="00725B65"/>
    <w:rsid w:val="007C4A53"/>
    <w:rsid w:val="007D3B98"/>
    <w:rsid w:val="0087777B"/>
    <w:rsid w:val="008A44A2"/>
    <w:rsid w:val="00920A53"/>
    <w:rsid w:val="009A67F4"/>
    <w:rsid w:val="00A24275"/>
    <w:rsid w:val="00A53624"/>
    <w:rsid w:val="00A66141"/>
    <w:rsid w:val="00AC6B8B"/>
    <w:rsid w:val="00B3760D"/>
    <w:rsid w:val="00BC39A3"/>
    <w:rsid w:val="00C52CAE"/>
    <w:rsid w:val="00C96F9C"/>
    <w:rsid w:val="00D04E9E"/>
    <w:rsid w:val="00D10D85"/>
    <w:rsid w:val="00D90726"/>
    <w:rsid w:val="00FC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043D37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043D3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rsid w:val="00043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rsid w:val="00043D3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043D37"/>
    <w:pPr>
      <w:widowControl w:val="0"/>
      <w:autoSpaceDE w:val="0"/>
      <w:autoSpaceDN w:val="0"/>
      <w:adjustRightInd w:val="0"/>
      <w:spacing w:after="0" w:line="76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043D37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44">
    <w:name w:val="Font Style44"/>
    <w:rsid w:val="00043D37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20">
    <w:name w:val="Style20"/>
    <w:basedOn w:val="a"/>
    <w:rsid w:val="00043D37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43D3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rsid w:val="00043D37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rsid w:val="00043D3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043D37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0">
    <w:name w:val="Font Style50"/>
    <w:rsid w:val="00043D37"/>
    <w:rPr>
      <w:rFonts w:ascii="Candara" w:hAnsi="Candara" w:cs="Candara"/>
      <w:spacing w:val="-10"/>
      <w:sz w:val="20"/>
      <w:szCs w:val="20"/>
    </w:rPr>
  </w:style>
  <w:style w:type="paragraph" w:customStyle="1" w:styleId="Style4">
    <w:name w:val="Style4"/>
    <w:basedOn w:val="a"/>
    <w:rsid w:val="002B5B98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A67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9A67F4"/>
    <w:rPr>
      <w:rFonts w:ascii="Times New Roman" w:hAnsi="Times New Roman" w:cs="Times New Roman"/>
      <w:i/>
      <w:iCs/>
      <w:sz w:val="20"/>
      <w:szCs w:val="20"/>
    </w:rPr>
  </w:style>
  <w:style w:type="paragraph" w:customStyle="1" w:styleId="Style6">
    <w:name w:val="Style6"/>
    <w:basedOn w:val="a"/>
    <w:rsid w:val="009A67F4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rsid w:val="005C5B01"/>
    <w:rPr>
      <w:rFonts w:ascii="Times New Roman" w:hAnsi="Times New Roman" w:cs="Times New Roman"/>
      <w:sz w:val="12"/>
      <w:szCs w:val="12"/>
    </w:rPr>
  </w:style>
  <w:style w:type="paragraph" w:customStyle="1" w:styleId="Style7">
    <w:name w:val="Style7"/>
    <w:basedOn w:val="a"/>
    <w:rsid w:val="007C4A53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D9072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0">
    <w:name w:val="Style10"/>
    <w:basedOn w:val="a"/>
    <w:rsid w:val="00D907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907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D9072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7">
    <w:name w:val="Font Style47"/>
    <w:rsid w:val="00D90726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6">
    <w:name w:val="Font Style56"/>
    <w:rsid w:val="00D90726"/>
    <w:rPr>
      <w:rFonts w:ascii="Times New Roman" w:hAnsi="Times New Roman" w:cs="Times New Roman"/>
      <w:i/>
      <w:iCs/>
      <w:sz w:val="8"/>
      <w:szCs w:val="8"/>
    </w:rPr>
  </w:style>
  <w:style w:type="paragraph" w:customStyle="1" w:styleId="Style15">
    <w:name w:val="Style15"/>
    <w:basedOn w:val="a"/>
    <w:rsid w:val="00D907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17</Pages>
  <Words>4524</Words>
  <Characters>25788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Admin</cp:lastModifiedBy>
  <cp:revision>17</cp:revision>
  <cp:lastPrinted>2014-02-16T08:33:00Z</cp:lastPrinted>
  <dcterms:created xsi:type="dcterms:W3CDTF">2014-02-14T07:01:00Z</dcterms:created>
  <dcterms:modified xsi:type="dcterms:W3CDTF">2018-11-01T09:42:00Z</dcterms:modified>
</cp:coreProperties>
</file>